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7218" w14:textId="3D66A769" w:rsidR="0050003A" w:rsidRPr="003A2F86" w:rsidRDefault="00A56DE3" w:rsidP="003A2F86">
      <w:pPr>
        <w:spacing w:line="276" w:lineRule="auto"/>
        <w:rPr>
          <w:rFonts w:ascii="Calibri" w:hAnsi="Calibri" w:cs="Calibri"/>
          <w:b/>
          <w:bCs/>
          <w:cs/>
          <w:lang w:bidi="hi-IN"/>
        </w:rPr>
      </w:pPr>
      <w:r>
        <w:rPr>
          <w:rFonts w:ascii="Calibri" w:hAnsi="Calibri" w:cs="Mangal"/>
          <w:b/>
          <w:bCs/>
          <w:cs/>
          <w:lang w:bidi="hi-IN"/>
        </w:rPr>
        <w:t>भाषाएँ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नामांकन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प्रक्रिया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 w:rsidR="00E36245">
        <w:rPr>
          <w:rFonts w:ascii="Calibri" w:hAnsi="Calibri" w:cs="Arial Unicode MS" w:hint="cs"/>
          <w:b/>
          <w:bCs/>
          <w:cs/>
          <w:lang w:bidi="hi-IN"/>
        </w:rPr>
        <w:t>–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माता</w:t>
      </w:r>
      <w:r>
        <w:rPr>
          <w:rFonts w:ascii="Calibri" w:hAnsi="Calibri" w:cs="Calibri"/>
          <w:b/>
          <w:bCs/>
          <w:cs/>
          <w:lang w:bidi="hi-IN"/>
        </w:rPr>
        <w:t>-</w:t>
      </w:r>
      <w:r>
        <w:rPr>
          <w:rFonts w:ascii="Calibri" w:hAnsi="Calibri" w:cs="Mangal"/>
          <w:b/>
          <w:bCs/>
          <w:cs/>
          <w:lang w:bidi="hi-IN"/>
        </w:rPr>
        <w:t>पिता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के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लिए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जानकारी</w:t>
      </w:r>
    </w:p>
    <w:p w14:paraId="0959C1BD" w14:textId="77777777" w:rsidR="0050003A" w:rsidRDefault="0050003A" w:rsidP="00E36245">
      <w:pPr>
        <w:pStyle w:val="Default"/>
        <w:spacing w:after="120"/>
        <w:rPr>
          <w:sz w:val="22"/>
          <w:szCs w:val="22"/>
          <w:cs/>
          <w:lang w:bidi="hi-IN"/>
        </w:rPr>
      </w:pPr>
      <w:r>
        <w:rPr>
          <w:sz w:val="22"/>
          <w:szCs w:val="22"/>
          <w:cs/>
          <w:lang w:bidi="hi-IN"/>
        </w:rPr>
        <w:t xml:space="preserve">WACE </w:t>
      </w:r>
      <w:r>
        <w:rPr>
          <w:rFonts w:cs="Mangal"/>
          <w:sz w:val="22"/>
          <w:szCs w:val="22"/>
          <w:cs/>
          <w:lang w:bidi="hi-IN"/>
        </w:rPr>
        <w:t>भाषा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कोर्स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में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नामांकन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कराने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के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इच्छुक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सभी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छात्र</w:t>
      </w:r>
      <w:r>
        <w:rPr>
          <w:sz w:val="22"/>
          <w:szCs w:val="22"/>
          <w:cs/>
          <w:lang w:bidi="hi-IN"/>
        </w:rPr>
        <w:t>/</w:t>
      </w:r>
      <w:r>
        <w:rPr>
          <w:rFonts w:cs="Mangal"/>
          <w:sz w:val="22"/>
          <w:szCs w:val="22"/>
          <w:cs/>
          <w:lang w:bidi="hi-IN"/>
        </w:rPr>
        <w:t>छात्राओं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को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स्कूली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पाठ्यक्रम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और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मानक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प्राधिकरण</w:t>
      </w:r>
      <w:r>
        <w:rPr>
          <w:sz w:val="22"/>
          <w:szCs w:val="22"/>
          <w:cs/>
          <w:lang w:bidi="hi-IN"/>
        </w:rPr>
        <w:t xml:space="preserve"> (</w:t>
      </w:r>
      <w:r>
        <w:rPr>
          <w:rFonts w:cs="Mangal"/>
          <w:sz w:val="22"/>
          <w:szCs w:val="22"/>
          <w:cs/>
          <w:lang w:bidi="hi-IN"/>
        </w:rPr>
        <w:t>प्राधिकरण</w:t>
      </w:r>
      <w:r>
        <w:rPr>
          <w:sz w:val="22"/>
          <w:szCs w:val="22"/>
          <w:cs/>
          <w:lang w:bidi="hi-IN"/>
        </w:rPr>
        <w:t xml:space="preserve">) [School Curriculum and Standards Authority (the Authority)] </w:t>
      </w:r>
      <w:r>
        <w:rPr>
          <w:rFonts w:cs="Mangal"/>
          <w:sz w:val="22"/>
          <w:szCs w:val="22"/>
          <w:cs/>
          <w:lang w:bidi="hi-IN"/>
        </w:rPr>
        <w:t>के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समक्ष</w:t>
      </w:r>
      <w:r>
        <w:rPr>
          <w:sz w:val="22"/>
          <w:szCs w:val="22"/>
          <w:cs/>
          <w:lang w:bidi="hi-IN"/>
        </w:rPr>
        <w:t xml:space="preserve"> </w:t>
      </w:r>
      <w:r w:rsidRPr="003F5461">
        <w:rPr>
          <w:rFonts w:ascii="Mangal" w:hAnsi="Mangal" w:cs="Mangal"/>
          <w:i/>
          <w:iCs/>
          <w:sz w:val="22"/>
          <w:szCs w:val="22"/>
          <w:cs/>
          <w:lang w:bidi="hi-IN"/>
        </w:rPr>
        <w:t>WACE भाषा कोर्स</w:t>
      </w:r>
      <w:r w:rsidRPr="003F5461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3F5461">
        <w:rPr>
          <w:rFonts w:cs="Mangal"/>
          <w:i/>
          <w:iCs/>
          <w:sz w:val="22"/>
          <w:szCs w:val="22"/>
          <w:cs/>
          <w:lang w:bidi="hi-IN"/>
        </w:rPr>
        <w:t>में</w:t>
      </w:r>
      <w:r w:rsidRPr="003F5461">
        <w:rPr>
          <w:sz w:val="22"/>
          <w:szCs w:val="22"/>
          <w:cs/>
          <w:lang w:bidi="hi-IN"/>
        </w:rPr>
        <w:t xml:space="preserve"> </w:t>
      </w:r>
      <w:r w:rsidRPr="003F5461">
        <w:rPr>
          <w:rFonts w:cs="Mangal"/>
          <w:i/>
          <w:iCs/>
          <w:sz w:val="22"/>
          <w:szCs w:val="22"/>
          <w:cs/>
          <w:lang w:bidi="hi-IN"/>
        </w:rPr>
        <w:t>नामांकन</w:t>
      </w:r>
      <w:r w:rsidRPr="003F5461">
        <w:rPr>
          <w:i/>
          <w:iCs/>
          <w:sz w:val="22"/>
          <w:szCs w:val="22"/>
          <w:cs/>
          <w:lang w:bidi="hi-IN"/>
        </w:rPr>
        <w:t xml:space="preserve"> </w:t>
      </w:r>
      <w:r w:rsidRPr="003F5461">
        <w:rPr>
          <w:rFonts w:cs="Mangal"/>
          <w:i/>
          <w:iCs/>
          <w:sz w:val="22"/>
          <w:szCs w:val="22"/>
          <w:cs/>
          <w:lang w:bidi="hi-IN"/>
        </w:rPr>
        <w:t>की</w:t>
      </w:r>
      <w:r w:rsidRPr="003F5461">
        <w:rPr>
          <w:i/>
          <w:iCs/>
          <w:sz w:val="22"/>
          <w:szCs w:val="22"/>
          <w:cs/>
          <w:lang w:bidi="hi-IN"/>
        </w:rPr>
        <w:t xml:space="preserve"> </w:t>
      </w:r>
      <w:r w:rsidRPr="003F5461">
        <w:rPr>
          <w:rFonts w:cs="Mangal"/>
          <w:i/>
          <w:iCs/>
          <w:sz w:val="22"/>
          <w:szCs w:val="22"/>
          <w:cs/>
          <w:lang w:bidi="hi-IN"/>
        </w:rPr>
        <w:t>अनुमति</w:t>
      </w:r>
      <w:r w:rsidRPr="003F5461"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के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लिए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एक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ऑनलाइन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आवेदन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प्रस्तुत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करना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होता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है।</w:t>
      </w:r>
      <w:r>
        <w:rPr>
          <w:sz w:val="22"/>
          <w:szCs w:val="22"/>
          <w:cs/>
          <w:lang w:bidi="hi-IN"/>
        </w:rPr>
        <w:t xml:space="preserve"> </w:t>
      </w:r>
    </w:p>
    <w:p w14:paraId="2871374C" w14:textId="3EC7B033" w:rsidR="0050003A" w:rsidRDefault="0050003A" w:rsidP="0050003A">
      <w:p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जब</w:t>
      </w:r>
      <w:r>
        <w:rPr>
          <w:rFonts w:cs="Calibri"/>
          <w:cs/>
          <w:lang w:bidi="hi-IN"/>
        </w:rPr>
        <w:t xml:space="preserve"> </w:t>
      </w:r>
      <w:r w:rsidR="00E03695">
        <w:rPr>
          <w:rFonts w:cs="Mangal" w:hint="cs"/>
          <w:cs/>
          <w:lang w:bidi="hi-IN"/>
        </w:rPr>
        <w:t>छात्र/छात्राएं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कक्षा</w:t>
      </w:r>
      <w:r>
        <w:rPr>
          <w:rFonts w:cs="Calibri"/>
          <w:cs/>
          <w:lang w:bidi="hi-IN"/>
        </w:rPr>
        <w:t xml:space="preserve"> 10*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होते</w:t>
      </w:r>
      <w:r w:rsidR="00E03695">
        <w:rPr>
          <w:rFonts w:cs="Mangal" w:hint="cs"/>
          <w:cs/>
          <w:lang w:bidi="hi-IN"/>
        </w:rPr>
        <w:t>/होती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तो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ऑनलाइन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आवेदन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पूरा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करते</w:t>
      </w:r>
      <w:r w:rsidR="00E03695">
        <w:rPr>
          <w:rFonts w:cs="Mangal" w:hint="cs"/>
          <w:cs/>
          <w:lang w:bidi="hi-IN"/>
        </w:rPr>
        <w:t>/करती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हैं।</w:t>
      </w:r>
    </w:p>
    <w:p w14:paraId="1A6319CE" w14:textId="4269FB3D" w:rsidR="0050003A" w:rsidRPr="00D35A5C" w:rsidRDefault="0050003A" w:rsidP="0050003A">
      <w:pPr>
        <w:pStyle w:val="NoSpacing"/>
        <w:spacing w:after="200"/>
        <w:rPr>
          <w:rFonts w:ascii="Calibri" w:hAnsi="Calibri" w:cs="Calibri"/>
          <w:lang w:val="en-US" w:bidi="hi-IN"/>
        </w:rPr>
      </w:pPr>
      <w:r>
        <w:rPr>
          <w:rFonts w:ascii="Calibri" w:hAnsi="Calibri" w:cs="Mangal"/>
          <w:cs/>
          <w:lang w:bidi="hi-IN"/>
        </w:rPr>
        <w:t>ऑनलाइन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आवेदन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पूरा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करने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लिए</w:t>
      </w:r>
      <w:r>
        <w:rPr>
          <w:rFonts w:ascii="Calibri" w:hAnsi="Calibri" w:cs="Calibri"/>
          <w:cs/>
          <w:lang w:bidi="hi-IN"/>
        </w:rPr>
        <w:t xml:space="preserve"> </w:t>
      </w:r>
      <w:r w:rsidR="00B73D6B">
        <w:rPr>
          <w:rFonts w:cs="Mangal" w:hint="cs"/>
          <w:cs/>
          <w:lang w:bidi="hi-IN"/>
        </w:rPr>
        <w:t>छात्र/छात्राओं</w:t>
      </w:r>
      <w:r w:rsidR="00B73D6B">
        <w:rPr>
          <w:rFonts w:ascii="Calibri" w:hAnsi="Calibri" w:cs="Mangal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को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घर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या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स्कूल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में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एक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कंप्यूटर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प्रयोग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करने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आवश्यकता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होगी।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यदि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आपके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पास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कोई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प्रश्न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हैं</w:t>
      </w:r>
      <w:r>
        <w:rPr>
          <w:rFonts w:ascii="Calibri" w:hAnsi="Calibri" w:cs="Calibri"/>
          <w:cs/>
          <w:lang w:bidi="hi-IN"/>
        </w:rPr>
        <w:t xml:space="preserve">, </w:t>
      </w:r>
      <w:r>
        <w:rPr>
          <w:rFonts w:ascii="Calibri" w:hAnsi="Calibri" w:cs="Mangal"/>
          <w:cs/>
          <w:lang w:bidi="hi-IN"/>
        </w:rPr>
        <w:t>तो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अपने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बच्चे</w:t>
      </w:r>
      <w:r>
        <w:rPr>
          <w:rFonts w:ascii="Calibri" w:hAnsi="Calibri" w:cs="Calibri"/>
          <w:cs/>
          <w:lang w:bidi="hi-IN"/>
        </w:rPr>
        <w:t>/</w:t>
      </w:r>
      <w:r>
        <w:rPr>
          <w:rFonts w:ascii="Calibri" w:hAnsi="Calibri" w:cs="Mangal"/>
          <w:cs/>
          <w:lang w:bidi="hi-IN"/>
        </w:rPr>
        <w:t>अपनी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बच्ची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भाषा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शिक्षक</w:t>
      </w:r>
      <w:r>
        <w:rPr>
          <w:rFonts w:ascii="Calibri" w:hAnsi="Calibri" w:cs="Calibri"/>
          <w:cs/>
          <w:lang w:bidi="hi-IN"/>
        </w:rPr>
        <w:t>/</w:t>
      </w:r>
      <w:r>
        <w:rPr>
          <w:rFonts w:ascii="Calibri" w:hAnsi="Calibri" w:cs="Mangal"/>
          <w:cs/>
          <w:lang w:bidi="hi-IN"/>
        </w:rPr>
        <w:t>शिक्षिका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या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स्कूल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प्रशासन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से</w:t>
      </w:r>
      <w:r>
        <w:rPr>
          <w:rFonts w:ascii="Calibri" w:hAnsi="Calibri" w:cs="Calibri"/>
          <w:cs/>
          <w:lang w:bidi="hi-IN"/>
        </w:rPr>
        <w:t xml:space="preserve"> </w:t>
      </w:r>
      <w:r w:rsidR="00B73D6B">
        <w:rPr>
          <w:rFonts w:ascii="Calibri" w:hAnsi="Calibri" w:cs="Mangal" w:hint="cs"/>
          <w:cs/>
          <w:lang w:bidi="hi-IN"/>
        </w:rPr>
        <w:t>अपनी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सहायता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करने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लिए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कहें।</w:t>
      </w:r>
      <w:r w:rsidR="00D35A5C">
        <w:rPr>
          <w:rFonts w:ascii="Calibri" w:hAnsi="Calibri" w:cs="Mangal" w:hint="cs"/>
          <w:cs/>
          <w:lang w:bidi="hi-IN"/>
        </w:rPr>
        <w:t xml:space="preserve"> </w:t>
      </w:r>
    </w:p>
    <w:p w14:paraId="66E1BA57" w14:textId="77777777" w:rsidR="0050003A" w:rsidRPr="0050003A" w:rsidRDefault="0050003A" w:rsidP="0050003A">
      <w:pPr>
        <w:spacing w:line="276" w:lineRule="auto"/>
        <w:rPr>
          <w:rFonts w:ascii="Calibri" w:hAnsi="Calibri" w:cs="Calibri"/>
          <w:b/>
          <w:bCs/>
          <w:cs/>
          <w:lang w:bidi="hi-IN"/>
        </w:rPr>
      </w:pPr>
      <w:r>
        <w:rPr>
          <w:rFonts w:ascii="Calibri" w:hAnsi="Calibri" w:cs="Mangal"/>
          <w:b/>
          <w:bCs/>
          <w:cs/>
          <w:lang w:bidi="hi-IN"/>
        </w:rPr>
        <w:t>आवश्यक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जानकारी</w:t>
      </w:r>
    </w:p>
    <w:p w14:paraId="7CB698E2" w14:textId="77777777" w:rsidR="0050003A" w:rsidRDefault="003D1B89" w:rsidP="0050003A">
      <w:pPr>
        <w:pStyle w:val="Default"/>
        <w:rPr>
          <w:rFonts w:eastAsiaTheme="minorEastAsia"/>
          <w:sz w:val="22"/>
          <w:szCs w:val="22"/>
          <w:cs/>
          <w:lang w:bidi="hi-IN"/>
        </w:rPr>
      </w:pPr>
      <w:r>
        <w:rPr>
          <w:rFonts w:cs="Mangal"/>
          <w:sz w:val="22"/>
          <w:szCs w:val="22"/>
          <w:cs/>
          <w:lang w:bidi="hi-IN"/>
        </w:rPr>
        <w:t>आपके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बच्चे</w:t>
      </w:r>
      <w:r>
        <w:rPr>
          <w:sz w:val="22"/>
          <w:szCs w:val="22"/>
          <w:cs/>
          <w:lang w:bidi="hi-IN"/>
        </w:rPr>
        <w:t>/</w:t>
      </w:r>
      <w:r>
        <w:rPr>
          <w:rFonts w:cs="Mangal"/>
          <w:sz w:val="22"/>
          <w:szCs w:val="22"/>
          <w:cs/>
          <w:lang w:bidi="hi-IN"/>
        </w:rPr>
        <w:t>आपकी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बच्ची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को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निम्नलिखित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विवरण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प्रदान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करने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की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आवश्यकता</w:t>
      </w:r>
      <w:r>
        <w:rPr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होगी</w:t>
      </w:r>
      <w:r>
        <w:rPr>
          <w:sz w:val="22"/>
          <w:szCs w:val="22"/>
          <w:cs/>
          <w:lang w:bidi="hi-IN"/>
        </w:rPr>
        <w:t xml:space="preserve">: </w:t>
      </w:r>
    </w:p>
    <w:p w14:paraId="04140AEB" w14:textId="77777777" w:rsidR="0050003A" w:rsidRDefault="0050003A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प्राथमिक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पूर्व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लेकर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प्रत्येक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वर्ष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जिस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उपस्थित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रहे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थे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रही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थीं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उनके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विवरण</w:t>
      </w:r>
    </w:p>
    <w:p w14:paraId="0FF393BE" w14:textId="77777777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विदेश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स्थित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शिक्षण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वर्षों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रिपोर्ट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र्टें</w:t>
      </w:r>
    </w:p>
    <w:p w14:paraId="0E77A69C" w14:textId="77777777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इससे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पहले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कौन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देशों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रहे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रही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</w:p>
    <w:p w14:paraId="1F3F6632" w14:textId="77777777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आपने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कौन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देशों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यात्रा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</w:p>
    <w:p w14:paraId="5E40567E" w14:textId="77777777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उन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देशों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यात्रा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कारण</w:t>
      </w:r>
    </w:p>
    <w:p w14:paraId="654300CE" w14:textId="77777777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उन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देशों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यात्रा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ओं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अवधि</w:t>
      </w:r>
    </w:p>
    <w:p w14:paraId="5682C14A" w14:textId="1AD83800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छात्र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छात्रा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कौन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भाषा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ओं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पहली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बार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बात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सीखा</w:t>
      </w:r>
      <w:r w:rsidR="006527C2">
        <w:rPr>
          <w:rFonts w:cs="Mangal" w:hint="cs"/>
          <w:cs/>
          <w:lang w:bidi="hi-IN"/>
        </w:rPr>
        <w:t xml:space="preserve"> था</w:t>
      </w:r>
    </w:p>
    <w:p w14:paraId="713E27A5" w14:textId="77777777" w:rsid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छात्र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छात्रा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कौन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अन्य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भाषा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एँ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बोल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पढ़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लिख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सकता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सकती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</w:p>
    <w:p w14:paraId="7883D721" w14:textId="77777777" w:rsidR="00A56DE3" w:rsidRPr="00A56DE3" w:rsidRDefault="00A56DE3" w:rsidP="00F469C0">
      <w:pPr>
        <w:pStyle w:val="ListParagraph"/>
        <w:numPr>
          <w:ilvl w:val="0"/>
          <w:numId w:val="7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छात्र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छात्रा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माता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पिता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अभिभावक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कों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भाई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बहनों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एवं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दोस्तों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साथ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कौन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भाषा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ओं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बात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करता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करती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</w:p>
    <w:p w14:paraId="74E1064B" w14:textId="77777777" w:rsidR="0050003A" w:rsidRPr="00A56DE3" w:rsidRDefault="0050003A" w:rsidP="0050003A">
      <w:pPr>
        <w:spacing w:line="276" w:lineRule="auto"/>
        <w:rPr>
          <w:rFonts w:ascii="Calibri" w:hAnsi="Calibri" w:cs="Calibri"/>
          <w:b/>
          <w:bCs/>
          <w:cs/>
          <w:lang w:bidi="hi-IN"/>
        </w:rPr>
      </w:pPr>
      <w:r>
        <w:rPr>
          <w:rFonts w:ascii="Calibri" w:hAnsi="Calibri" w:cs="Mangal"/>
          <w:b/>
          <w:bCs/>
          <w:cs/>
          <w:lang w:bidi="hi-IN"/>
        </w:rPr>
        <w:t>समर्थन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  <w:r>
        <w:rPr>
          <w:rFonts w:ascii="Calibri" w:hAnsi="Calibri" w:cs="Mangal"/>
          <w:b/>
          <w:bCs/>
          <w:cs/>
          <w:lang w:bidi="hi-IN"/>
        </w:rPr>
        <w:t>दस्तावेज</w:t>
      </w:r>
      <w:r>
        <w:rPr>
          <w:rFonts w:ascii="Calibri" w:hAnsi="Calibri" w:cs="Calibri"/>
          <w:b/>
          <w:bCs/>
          <w:cs/>
          <w:lang w:bidi="hi-IN"/>
        </w:rPr>
        <w:t xml:space="preserve"> </w:t>
      </w:r>
    </w:p>
    <w:p w14:paraId="77BB6E71" w14:textId="77777777" w:rsidR="0050003A" w:rsidRPr="00A56DE3" w:rsidRDefault="003D1B89" w:rsidP="00A56DE3">
      <w:pPr>
        <w:spacing w:after="0"/>
        <w:rPr>
          <w:rFonts w:cs="Calibri"/>
          <w:cs/>
          <w:lang w:bidi="hi-IN"/>
        </w:rPr>
      </w:pPr>
      <w:r>
        <w:rPr>
          <w:rFonts w:ascii="Calibri" w:hAnsi="Calibri" w:cs="Mangal"/>
          <w:cs/>
          <w:lang w:bidi="hi-IN"/>
        </w:rPr>
        <w:t>आपके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बच्चे</w:t>
      </w:r>
      <w:r>
        <w:rPr>
          <w:rFonts w:ascii="Calibri" w:hAnsi="Calibri" w:cs="Calibri"/>
          <w:cs/>
          <w:lang w:bidi="hi-IN"/>
        </w:rPr>
        <w:t>/</w:t>
      </w:r>
      <w:r>
        <w:rPr>
          <w:rFonts w:ascii="Calibri" w:hAnsi="Calibri" w:cs="Mangal"/>
          <w:cs/>
          <w:lang w:bidi="hi-IN"/>
        </w:rPr>
        <w:t>आपकी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बच्ची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को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निम्नलिखित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दस्तावेजों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फोटो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खींचनी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इन्हें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स्कैन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होगा</w:t>
      </w:r>
      <w:r>
        <w:rPr>
          <w:rFonts w:cs="Calibri"/>
          <w:cs/>
          <w:lang w:bidi="hi-IN"/>
        </w:rPr>
        <w:t>:</w:t>
      </w:r>
    </w:p>
    <w:p w14:paraId="6C88E759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माता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पिता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अभिभावक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अभिस्वीकृति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प्रपत्र</w:t>
      </w:r>
      <w:r>
        <w:rPr>
          <w:rFonts w:cs="Calibri"/>
          <w:cs/>
          <w:lang w:bidi="hi-IN"/>
        </w:rPr>
        <w:t xml:space="preserve"> (</w:t>
      </w:r>
      <w:r>
        <w:rPr>
          <w:rFonts w:cs="Mangal"/>
          <w:cs/>
          <w:lang w:bidi="hi-IN"/>
        </w:rPr>
        <w:t>अनिवार्य</w:t>
      </w:r>
      <w:r>
        <w:rPr>
          <w:rFonts w:cs="Calibri"/>
          <w:cs/>
          <w:lang w:bidi="hi-IN"/>
        </w:rPr>
        <w:t>)</w:t>
      </w:r>
    </w:p>
    <w:p w14:paraId="5B203CBD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पासपोर्ट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पहचान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पृष्ठ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यदि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लागू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</w:t>
      </w:r>
    </w:p>
    <w:p w14:paraId="7EC6FECA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अंतर्राष्ट्रीय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आवाजाही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रिकॉर्ड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यदि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लागू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</w:t>
      </w:r>
    </w:p>
    <w:p w14:paraId="5C1EE857" w14:textId="7ADFBFE0" w:rsidR="0050003A" w:rsidRPr="006527C2" w:rsidRDefault="0050003A" w:rsidP="0050003A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विदेशी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रिपोर्ट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र्टें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यदि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लागू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</w:t>
      </w:r>
      <w:r w:rsidR="0016110B">
        <w:rPr>
          <w:rFonts w:cs="Mangal" w:hint="cs"/>
          <w:cs/>
          <w:lang w:bidi="hi-IN"/>
        </w:rPr>
        <w:t>(हों)</w:t>
      </w:r>
      <w:r>
        <w:rPr>
          <w:rFonts w:cs="Mangal"/>
          <w:cs/>
          <w:lang w:bidi="hi-IN"/>
        </w:rPr>
        <w:t>।</w:t>
      </w:r>
    </w:p>
    <w:p w14:paraId="28C426E0" w14:textId="40F077AD" w:rsidR="0050003A" w:rsidRPr="006D6A97" w:rsidRDefault="0050003A" w:rsidP="0050003A">
      <w:pPr>
        <w:rPr>
          <w:rFonts w:cs="Nirmala UI"/>
          <w:cs/>
          <w:lang w:bidi="hi-IN"/>
        </w:rPr>
      </w:pPr>
      <w:r>
        <w:rPr>
          <w:rFonts w:cs="Mangal"/>
          <w:cs/>
          <w:lang w:bidi="hi-IN"/>
        </w:rPr>
        <w:t>आवेदन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प्रक्रिया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बारे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जानकारी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प्राधिकरण</w:t>
      </w:r>
      <w:r>
        <w:rPr>
          <w:rFonts w:cs="Calibri"/>
          <w:cs/>
          <w:lang w:bidi="hi-IN"/>
        </w:rPr>
        <w:t xml:space="preserve"> (Authority)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वेबसाइट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उपलब्ध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 w:rsidR="006D6A97">
        <w:rPr>
          <w:rFonts w:cs="Nirmala UI" w:hint="cs"/>
          <w:cs/>
          <w:lang w:bidi="hi-IN"/>
        </w:rPr>
        <w:t xml:space="preserve"> </w:t>
      </w:r>
      <w:r w:rsidR="006D6A97">
        <w:rPr>
          <w:color w:val="7030A0"/>
          <w:u w:val="single"/>
        </w:rPr>
        <w:t>https://senior-secondary.scsa.wa.edu.au/syllabus-and-support-materials/languages</w:t>
      </w:r>
    </w:p>
    <w:p w14:paraId="20901CF5" w14:textId="393218F0" w:rsidR="009F1F02" w:rsidRDefault="00A56DE3" w:rsidP="0050003A">
      <w:pPr>
        <w:rPr>
          <w:rFonts w:cs="Calibri"/>
          <w:lang w:val="en-US" w:bidi="hi-IN"/>
        </w:rPr>
      </w:pPr>
      <w:r>
        <w:rPr>
          <w:rFonts w:cs="Calibri"/>
          <w:cs/>
          <w:lang w:bidi="hi-IN"/>
        </w:rPr>
        <w:t>*</w:t>
      </w:r>
      <w:r w:rsidR="006E33AE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यह</w:t>
      </w:r>
      <w:r>
        <w:rPr>
          <w:rFonts w:cs="Calibri"/>
          <w:cs/>
          <w:lang w:bidi="hi-IN"/>
        </w:rPr>
        <w:t xml:space="preserve"> </w:t>
      </w:r>
      <w:r w:rsidR="00FA19EA">
        <w:rPr>
          <w:rFonts w:cs="Mangal"/>
          <w:cs/>
          <w:lang w:bidi="hi-IN"/>
        </w:rPr>
        <w:t>वर्ष</w:t>
      </w:r>
      <w:r w:rsidR="00FA19EA">
        <w:rPr>
          <w:rFonts w:cs="Calibri"/>
          <w:cs/>
          <w:lang w:bidi="hi-IN"/>
        </w:rPr>
        <w:t xml:space="preserve"> </w:t>
      </w:r>
      <w:r>
        <w:rPr>
          <w:rFonts w:cs="Calibri"/>
          <w:cs/>
          <w:lang w:bidi="hi-IN"/>
        </w:rPr>
        <w:t xml:space="preserve">9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छात्र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छात्राओं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लागू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जो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वर्ष</w:t>
      </w:r>
      <w:r>
        <w:rPr>
          <w:rFonts w:cs="Calibri"/>
          <w:cs/>
          <w:lang w:bidi="hi-IN"/>
        </w:rPr>
        <w:t xml:space="preserve"> 11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भाषा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कोर्स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शुरू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आवेदन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करेंगे</w:t>
      </w:r>
      <w:r w:rsidR="0078484A">
        <w:rPr>
          <w:rFonts w:cs="Mangal" w:hint="cs"/>
          <w:cs/>
          <w:lang w:bidi="hi-IN"/>
        </w:rPr>
        <w:t>/करेंगी</w:t>
      </w:r>
      <w:r>
        <w:rPr>
          <w:rFonts w:cs="Mangal"/>
          <w:cs/>
          <w:lang w:bidi="hi-IN"/>
        </w:rPr>
        <w:t>।</w:t>
      </w:r>
      <w:r w:rsidR="00F469C0">
        <w:rPr>
          <w:rFonts w:cs="Mangal" w:hint="cs"/>
          <w:cs/>
          <w:lang w:bidi="hi-IN"/>
        </w:rPr>
        <w:t xml:space="preserve"> </w:t>
      </w:r>
    </w:p>
    <w:p w14:paraId="51F38BCC" w14:textId="0746FE6F" w:rsidR="009F1F02" w:rsidRDefault="009F1F02" w:rsidP="009F1F02">
      <w:pPr>
        <w:rPr>
          <w:rFonts w:cs="Calibri"/>
          <w:lang w:val="en-US" w:bidi="hi-IN"/>
        </w:rPr>
      </w:pPr>
    </w:p>
    <w:p w14:paraId="499B9C53" w14:textId="71C8F83D" w:rsidR="00A56DE3" w:rsidRPr="009F1F02" w:rsidRDefault="009F1F02" w:rsidP="009F1F02">
      <w:pPr>
        <w:tabs>
          <w:tab w:val="left" w:pos="2565"/>
        </w:tabs>
        <w:rPr>
          <w:rFonts w:cs="Calibri"/>
          <w:lang w:val="en-US" w:bidi="hi-IN"/>
        </w:rPr>
      </w:pPr>
      <w:bookmarkStart w:id="0" w:name="_GoBack"/>
      <w:bookmarkEnd w:id="0"/>
      <w:r>
        <w:rPr>
          <w:rFonts w:cs="Calibri"/>
          <w:lang w:val="en-US" w:bidi="hi-IN"/>
        </w:rPr>
        <w:tab/>
      </w:r>
    </w:p>
    <w:sectPr w:rsidR="00A56DE3" w:rsidRPr="009F1F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EDD2" w14:textId="77777777" w:rsidR="00BC205E" w:rsidRDefault="00BC205E" w:rsidP="008752F3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endnote>
  <w:endnote w:type="continuationSeparator" w:id="0">
    <w:p w14:paraId="5D244B95" w14:textId="77777777" w:rsidR="00BC205E" w:rsidRDefault="00BC205E" w:rsidP="008752F3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BB0C" w14:textId="38352EFD" w:rsidR="00E36245" w:rsidRPr="00E36245" w:rsidRDefault="00E36245" w:rsidP="00E36245">
    <w:pPr>
      <w:spacing w:after="0" w:line="276" w:lineRule="auto"/>
      <w:rPr>
        <w:rFonts w:ascii="Calibri" w:eastAsia="Calibri" w:hAnsi="Calibri" w:cs="Times New Roman"/>
        <w:sz w:val="18"/>
        <w:szCs w:val="18"/>
        <w:lang w:val="en-AU"/>
      </w:rPr>
    </w:pPr>
    <w:r w:rsidRPr="00E36245">
      <w:rPr>
        <w:rFonts w:ascii="Calibri" w:eastAsia="Calibri" w:hAnsi="Calibri" w:cs="Times New Roman"/>
        <w:sz w:val="18"/>
        <w:szCs w:val="18"/>
        <w:lang w:val="en-AU"/>
      </w:rPr>
      <w:t>2021/36009</w:t>
    </w:r>
    <w:r w:rsidR="00C3220E">
      <w:rPr>
        <w:rFonts w:ascii="Calibri" w:eastAsia="Calibri" w:hAnsi="Calibri" w:cs="Times New Roman"/>
        <w:sz w:val="18"/>
        <w:szCs w:val="18"/>
        <w:lang w:val="en-AU"/>
      </w:rPr>
      <w:t>v2</w:t>
    </w:r>
  </w:p>
  <w:p w14:paraId="5852CB1D" w14:textId="79A1ECAF" w:rsidR="00E36245" w:rsidRPr="00E36245" w:rsidRDefault="00E36245" w:rsidP="00E36245">
    <w:pPr>
      <w:spacing w:after="0" w:line="276" w:lineRule="auto"/>
      <w:rPr>
        <w:rFonts w:ascii="Calibri" w:eastAsia="Calibri" w:hAnsi="Calibri" w:cs="Times New Roman"/>
        <w:sz w:val="18"/>
        <w:szCs w:val="18"/>
        <w:lang w:val="en-AU"/>
      </w:rPr>
    </w:pPr>
    <w:r>
      <w:rPr>
        <w:rFonts w:ascii="Calibri" w:eastAsia="Calibri" w:hAnsi="Calibri" w:cs="Times New Roman"/>
        <w:sz w:val="18"/>
        <w:szCs w:val="18"/>
        <w:lang w:val="en-AU"/>
      </w:rPr>
      <w:t xml:space="preserve">Hindi | </w:t>
    </w:r>
    <w:r w:rsidRPr="00E36245">
      <w:rPr>
        <w:rFonts w:ascii="Calibri" w:eastAsia="Calibri" w:hAnsi="Calibri" w:cs="Times New Roman"/>
        <w:sz w:val="18"/>
        <w:szCs w:val="18"/>
        <w:lang w:val="en-AU"/>
      </w:rPr>
      <w:t>Information for parent</w:t>
    </w:r>
    <w:r>
      <w:rPr>
        <w:rFonts w:ascii="Calibri" w:eastAsia="Calibri" w:hAnsi="Calibri" w:cs="Times New Roman"/>
        <w:sz w:val="18"/>
        <w:szCs w:val="18"/>
        <w:lang w:val="en-AU"/>
      </w:rPr>
      <w:t>s |</w:t>
    </w:r>
    <w:r w:rsidRPr="00E36245">
      <w:rPr>
        <w:rFonts w:ascii="Calibri" w:eastAsia="Calibri" w:hAnsi="Calibri" w:cs="Times New Roman"/>
        <w:sz w:val="18"/>
        <w:szCs w:val="18"/>
        <w:lang w:val="en-AU"/>
      </w:rPr>
      <w:t xml:space="preserve">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0453" w14:textId="77777777" w:rsidR="00BC205E" w:rsidRDefault="00BC205E" w:rsidP="008752F3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footnote>
  <w:footnote w:type="continuationSeparator" w:id="0">
    <w:p w14:paraId="173E701B" w14:textId="77777777" w:rsidR="00BC205E" w:rsidRDefault="00BC205E" w:rsidP="008752F3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EE35" w14:textId="74D004BE" w:rsidR="008752F3" w:rsidRDefault="00E36245" w:rsidP="00E36245">
    <w:pPr>
      <w:pStyle w:val="Header"/>
      <w:spacing w:after="360"/>
      <w:ind w:left="-624"/>
      <w:rPr>
        <w:rFonts w:cs="Calibri"/>
        <w:cs/>
        <w:lang w:bidi="hi-IN"/>
      </w:rPr>
    </w:pPr>
    <w:r w:rsidRPr="00672FA0">
      <w:rPr>
        <w:rFonts w:ascii="Calibri" w:hAnsi="Calibri" w:cs="Calibri"/>
        <w:b/>
        <w:noProof/>
        <w:color w:val="7030A0"/>
        <w:sz w:val="18"/>
        <w:szCs w:val="18"/>
        <w:lang w:val="en-AU" w:eastAsia="en-AU"/>
      </w:rPr>
      <w:drawing>
        <wp:inline distT="0" distB="0" distL="0" distR="0" wp14:anchorId="6B52E4AE" wp14:editId="0B1B7E39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35BCE"/>
    <w:multiLevelType w:val="hybridMultilevel"/>
    <w:tmpl w:val="57BA0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E5A18"/>
    <w:multiLevelType w:val="hybridMultilevel"/>
    <w:tmpl w:val="12302CCA"/>
    <w:lvl w:ilvl="0" w:tplc="2C368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113BC5"/>
    <w:rsid w:val="0016110B"/>
    <w:rsid w:val="001B1B64"/>
    <w:rsid w:val="0022795E"/>
    <w:rsid w:val="003A2F86"/>
    <w:rsid w:val="003D1B89"/>
    <w:rsid w:val="003F5461"/>
    <w:rsid w:val="0050003A"/>
    <w:rsid w:val="0055075D"/>
    <w:rsid w:val="00611B85"/>
    <w:rsid w:val="006527C2"/>
    <w:rsid w:val="00683A7F"/>
    <w:rsid w:val="006D6A97"/>
    <w:rsid w:val="006E33AE"/>
    <w:rsid w:val="0078484A"/>
    <w:rsid w:val="008752F3"/>
    <w:rsid w:val="009335F7"/>
    <w:rsid w:val="009F1F02"/>
    <w:rsid w:val="00A56DE3"/>
    <w:rsid w:val="00AA5171"/>
    <w:rsid w:val="00B73D6B"/>
    <w:rsid w:val="00BC205E"/>
    <w:rsid w:val="00C3220E"/>
    <w:rsid w:val="00C54642"/>
    <w:rsid w:val="00C72196"/>
    <w:rsid w:val="00D35A5C"/>
    <w:rsid w:val="00DE4C68"/>
    <w:rsid w:val="00E03695"/>
    <w:rsid w:val="00E36245"/>
    <w:rsid w:val="00EB4780"/>
    <w:rsid w:val="00F469C0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F8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2022-02-10T07:41:00Z</dcterms:created>
  <dcterms:modified xsi:type="dcterms:W3CDTF">2022-06-01T06:30:00Z</dcterms:modified>
</cp:coreProperties>
</file>