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5E7A" w14:textId="28F77BAD" w:rsidR="007631C3" w:rsidRPr="00B208E9" w:rsidRDefault="007631C3" w:rsidP="007631C3">
      <w:pPr>
        <w:pStyle w:val="Heading2"/>
        <w:keepNext w:val="0"/>
        <w:tabs>
          <w:tab w:val="left" w:pos="851"/>
        </w:tabs>
        <w:spacing w:after="120"/>
        <w:rPr>
          <w:rFonts w:ascii="Calibri" w:hAnsi="Calibri" w:cs="Arial"/>
          <w:b/>
          <w:i w:val="0"/>
          <w:iCs w:val="0"/>
          <w:color w:val="5D3972"/>
          <w:spacing w:val="4"/>
          <w:kern w:val="28"/>
          <w:sz w:val="32"/>
          <w:szCs w:val="28"/>
        </w:rPr>
      </w:pPr>
      <w:r w:rsidRPr="00B208E9">
        <w:rPr>
          <w:rFonts w:ascii="Calibri" w:hAnsi="Calibri" w:cs="Arial"/>
          <w:b/>
          <w:i w:val="0"/>
          <w:iCs w:val="0"/>
          <w:color w:val="5D3972"/>
          <w:spacing w:val="4"/>
          <w:kern w:val="28"/>
          <w:sz w:val="32"/>
          <w:szCs w:val="28"/>
        </w:rPr>
        <w:t>Application for recording of enrolment and achievement in ATAR Units 1 and 2 for students in Year 10 in 202</w:t>
      </w:r>
      <w:r>
        <w:rPr>
          <w:rFonts w:ascii="Calibri" w:hAnsi="Calibri" w:cs="Arial"/>
          <w:b/>
          <w:i w:val="0"/>
          <w:iCs w:val="0"/>
          <w:color w:val="5D3972"/>
          <w:spacing w:val="4"/>
          <w:kern w:val="28"/>
          <w:sz w:val="32"/>
          <w:szCs w:val="28"/>
        </w:rPr>
        <w:t>6</w:t>
      </w:r>
      <w:r w:rsidRPr="00B208E9">
        <w:rPr>
          <w:rFonts w:ascii="Calibri" w:hAnsi="Calibri" w:cs="Arial"/>
          <w:b/>
          <w:i w:val="0"/>
          <w:iCs w:val="0"/>
          <w:color w:val="5D3972"/>
          <w:spacing w:val="4"/>
          <w:kern w:val="28"/>
          <w:sz w:val="32"/>
          <w:szCs w:val="28"/>
        </w:rPr>
        <w:t xml:space="preserve"> (Year 8, 202</w:t>
      </w:r>
      <w:r>
        <w:rPr>
          <w:rFonts w:ascii="Calibri" w:hAnsi="Calibri" w:cs="Arial"/>
          <w:b/>
          <w:i w:val="0"/>
          <w:iCs w:val="0"/>
          <w:color w:val="5D3972"/>
          <w:spacing w:val="4"/>
          <w:kern w:val="28"/>
          <w:sz w:val="32"/>
          <w:szCs w:val="28"/>
        </w:rPr>
        <w:t>4</w:t>
      </w:r>
      <w:r w:rsidRPr="00B208E9">
        <w:rPr>
          <w:rFonts w:ascii="Calibri" w:hAnsi="Calibri" w:cs="Arial"/>
          <w:b/>
          <w:i w:val="0"/>
          <w:iCs w:val="0"/>
          <w:color w:val="5D3972"/>
          <w:spacing w:val="4"/>
          <w:kern w:val="28"/>
          <w:sz w:val="32"/>
          <w:szCs w:val="28"/>
        </w:rPr>
        <w:t>)</w:t>
      </w:r>
    </w:p>
    <w:p w14:paraId="2D5F30C8" w14:textId="77777777" w:rsidR="007631C3" w:rsidRPr="000F18B4" w:rsidRDefault="007631C3" w:rsidP="00763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18B4">
        <w:rPr>
          <w:rFonts w:asciiTheme="minorHAnsi" w:hAnsiTheme="minorHAnsi" w:cstheme="minorHAnsi"/>
          <w:sz w:val="22"/>
          <w:szCs w:val="22"/>
        </w:rPr>
        <w:t>School principals are required to seek permission from the School Curriculum and Standards Authority (the Authority) for:</w:t>
      </w:r>
    </w:p>
    <w:p w14:paraId="37DF46EB" w14:textId="77777777" w:rsidR="007631C3" w:rsidRDefault="007631C3" w:rsidP="007631C3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Calibri" w:hAnsi="Calibri" w:cs="Arial"/>
          <w:szCs w:val="22"/>
        </w:rPr>
      </w:pPr>
      <w:r w:rsidRPr="009C1E3A">
        <w:rPr>
          <w:rFonts w:ascii="Calibri" w:hAnsi="Calibri" w:cs="Arial"/>
          <w:color w:val="000000"/>
          <w:szCs w:val="22"/>
        </w:rPr>
        <w:t xml:space="preserve">Year 10 students to have ATAR </w:t>
      </w:r>
      <w:r>
        <w:rPr>
          <w:rFonts w:ascii="Calibri" w:hAnsi="Calibri" w:cs="Arial"/>
          <w:color w:val="000000"/>
          <w:szCs w:val="22"/>
        </w:rPr>
        <w:t>u</w:t>
      </w:r>
      <w:r w:rsidRPr="009C1E3A">
        <w:rPr>
          <w:rFonts w:ascii="Calibri" w:hAnsi="Calibri" w:cs="Arial"/>
          <w:color w:val="000000"/>
          <w:szCs w:val="22"/>
        </w:rPr>
        <w:t>nits 1 and 2 achievement contribute towards meeting the WACE requirements.</w:t>
      </w:r>
    </w:p>
    <w:p w14:paraId="0BB06C2F" w14:textId="77777777" w:rsidR="007631C3" w:rsidRPr="009C1E3A" w:rsidRDefault="007631C3" w:rsidP="007631C3">
      <w:pPr>
        <w:spacing w:before="120" w:line="276" w:lineRule="auto"/>
        <w:rPr>
          <w:rFonts w:ascii="Calibri" w:hAnsi="Calibri" w:cs="Arial"/>
          <w:color w:val="000000"/>
          <w:sz w:val="22"/>
          <w:szCs w:val="22"/>
        </w:rPr>
      </w:pPr>
      <w:r w:rsidRPr="009C1E3A">
        <w:rPr>
          <w:rFonts w:ascii="Calibri" w:hAnsi="Calibri" w:cs="Arial"/>
          <w:color w:val="000000"/>
          <w:sz w:val="22"/>
          <w:szCs w:val="22"/>
        </w:rPr>
        <w:t xml:space="preserve">Permission will be granted </w:t>
      </w:r>
      <w:r>
        <w:rPr>
          <w:rFonts w:ascii="Calibri" w:hAnsi="Calibri" w:cs="Arial"/>
          <w:color w:val="000000"/>
          <w:sz w:val="22"/>
          <w:szCs w:val="22"/>
        </w:rPr>
        <w:t xml:space="preserve">on the basis that studying Year 11 ATAR </w:t>
      </w:r>
      <w:r w:rsidRPr="009C1E3A">
        <w:rPr>
          <w:rFonts w:ascii="Calibri" w:hAnsi="Calibri" w:cs="Arial"/>
          <w:color w:val="000000"/>
          <w:sz w:val="22"/>
          <w:szCs w:val="22"/>
        </w:rPr>
        <w:t xml:space="preserve">course units </w:t>
      </w:r>
      <w:r>
        <w:rPr>
          <w:rFonts w:ascii="Calibri" w:hAnsi="Calibri" w:cs="Arial"/>
          <w:color w:val="000000"/>
          <w:sz w:val="22"/>
          <w:szCs w:val="22"/>
        </w:rPr>
        <w:t>is part</w:t>
      </w:r>
      <w:r w:rsidRPr="009C1E3A">
        <w:rPr>
          <w:rFonts w:ascii="Calibri" w:hAnsi="Calibri" w:cs="Arial"/>
          <w:color w:val="000000"/>
          <w:sz w:val="22"/>
          <w:szCs w:val="22"/>
        </w:rPr>
        <w:t xml:space="preserve"> of a longer-term program</w:t>
      </w:r>
      <w:r>
        <w:rPr>
          <w:rFonts w:ascii="Calibri" w:hAnsi="Calibri" w:cs="Arial"/>
          <w:color w:val="000000"/>
          <w:sz w:val="22"/>
          <w:szCs w:val="22"/>
        </w:rPr>
        <w:t xml:space="preserve"> for students who are either</w:t>
      </w:r>
      <w:r w:rsidRPr="009C1E3A">
        <w:rPr>
          <w:rFonts w:ascii="Calibri" w:hAnsi="Calibri" w:cs="Arial"/>
          <w:color w:val="000000"/>
          <w:sz w:val="22"/>
          <w:szCs w:val="22"/>
        </w:rPr>
        <w:t>:</w:t>
      </w:r>
    </w:p>
    <w:p w14:paraId="0A32ED24" w14:textId="77777777" w:rsidR="007631C3" w:rsidRPr="00CC1527" w:rsidRDefault="007631C3" w:rsidP="007631C3">
      <w:pPr>
        <w:pStyle w:val="ListParagraph"/>
        <w:numPr>
          <w:ilvl w:val="0"/>
          <w:numId w:val="2"/>
        </w:numPr>
        <w:spacing w:line="276" w:lineRule="auto"/>
        <w:ind w:left="357" w:hanging="357"/>
        <w:contextualSpacing w:val="0"/>
        <w:rPr>
          <w:rFonts w:ascii="Calibri" w:hAnsi="Calibri" w:cs="Arial"/>
          <w:color w:val="000000"/>
          <w:szCs w:val="22"/>
        </w:rPr>
      </w:pPr>
      <w:r w:rsidRPr="00CC1527">
        <w:rPr>
          <w:rFonts w:ascii="Calibri" w:hAnsi="Calibri" w:cs="Arial"/>
          <w:color w:val="000000"/>
          <w:szCs w:val="22"/>
        </w:rPr>
        <w:t xml:space="preserve">gifted and talented; or </w:t>
      </w:r>
    </w:p>
    <w:p w14:paraId="5EC03C0B" w14:textId="77777777" w:rsidR="007631C3" w:rsidRPr="00CC1527" w:rsidRDefault="007631C3" w:rsidP="007631C3">
      <w:pPr>
        <w:pStyle w:val="ListParagraph"/>
        <w:numPr>
          <w:ilvl w:val="0"/>
          <w:numId w:val="2"/>
        </w:numPr>
        <w:spacing w:before="120" w:line="276" w:lineRule="auto"/>
        <w:ind w:left="357" w:hanging="357"/>
        <w:rPr>
          <w:rFonts w:ascii="Calibri" w:hAnsi="Calibri" w:cs="Arial"/>
          <w:color w:val="000000"/>
          <w:szCs w:val="22"/>
        </w:rPr>
      </w:pPr>
      <w:r w:rsidRPr="00CC1527">
        <w:rPr>
          <w:rFonts w:ascii="Calibri" w:hAnsi="Calibri" w:cs="Arial"/>
          <w:color w:val="000000"/>
          <w:szCs w:val="22"/>
        </w:rPr>
        <w:t>accelerated language students.</w:t>
      </w:r>
    </w:p>
    <w:p w14:paraId="0FCC5428" w14:textId="77777777" w:rsidR="007631C3" w:rsidRDefault="007631C3" w:rsidP="007631C3">
      <w:pPr>
        <w:spacing w:before="120" w:line="276" w:lineRule="auto"/>
        <w:rPr>
          <w:rFonts w:ascii="Calibri" w:hAnsi="Calibri" w:cs="Arial"/>
          <w:color w:val="000000"/>
          <w:sz w:val="22"/>
          <w:szCs w:val="22"/>
        </w:rPr>
      </w:pPr>
      <w:r w:rsidRPr="00373BF9">
        <w:rPr>
          <w:rFonts w:ascii="Calibri" w:hAnsi="Calibri" w:cs="Arial"/>
          <w:color w:val="000000"/>
          <w:sz w:val="22"/>
          <w:szCs w:val="22"/>
        </w:rPr>
        <w:t xml:space="preserve">The Authority requires all schools to implement the </w:t>
      </w:r>
      <w:r w:rsidRPr="00C22126">
        <w:rPr>
          <w:rFonts w:ascii="Calibri" w:hAnsi="Calibri" w:cs="Arial"/>
          <w:i/>
          <w:color w:val="000000"/>
          <w:sz w:val="22"/>
          <w:szCs w:val="22"/>
        </w:rPr>
        <w:t xml:space="preserve">Western Australian Curriculum and Assessment Outline </w:t>
      </w:r>
      <w:r w:rsidRPr="00373BF9">
        <w:rPr>
          <w:rFonts w:ascii="Calibri" w:hAnsi="Calibri" w:cs="Arial"/>
          <w:color w:val="000000"/>
          <w:sz w:val="22"/>
          <w:szCs w:val="22"/>
        </w:rPr>
        <w:t xml:space="preserve">(the </w:t>
      </w:r>
      <w:r w:rsidRPr="00C22126">
        <w:rPr>
          <w:rFonts w:ascii="Calibri" w:hAnsi="Calibri" w:cs="Arial"/>
          <w:i/>
          <w:color w:val="000000"/>
          <w:sz w:val="22"/>
          <w:szCs w:val="22"/>
        </w:rPr>
        <w:t>Outline</w:t>
      </w:r>
      <w:r w:rsidRPr="00373BF9">
        <w:rPr>
          <w:rFonts w:ascii="Calibri" w:hAnsi="Calibri" w:cs="Arial"/>
          <w:color w:val="000000"/>
          <w:sz w:val="22"/>
          <w:szCs w:val="22"/>
        </w:rPr>
        <w:t>) to meet the learning needs of all students.</w:t>
      </w:r>
    </w:p>
    <w:p w14:paraId="2CC5340F" w14:textId="77777777" w:rsidR="007631C3" w:rsidRDefault="007631C3" w:rsidP="007631C3">
      <w:pPr>
        <w:spacing w:before="120" w:line="276" w:lineRule="auto"/>
        <w:rPr>
          <w:rFonts w:ascii="Calibri" w:hAnsi="Calibri" w:cs="Arial"/>
          <w:color w:val="000000"/>
          <w:sz w:val="22"/>
          <w:szCs w:val="22"/>
        </w:rPr>
      </w:pPr>
      <w:r w:rsidRPr="00373BF9">
        <w:rPr>
          <w:rFonts w:ascii="Calibri" w:hAnsi="Calibri" w:cs="Arial"/>
          <w:color w:val="000000"/>
          <w:sz w:val="22"/>
          <w:szCs w:val="22"/>
        </w:rPr>
        <w:t xml:space="preserve">The </w:t>
      </w:r>
      <w:r w:rsidRPr="00C22126">
        <w:rPr>
          <w:rFonts w:ascii="Calibri" w:hAnsi="Calibri" w:cs="Arial"/>
          <w:i/>
          <w:color w:val="000000"/>
          <w:sz w:val="22"/>
          <w:szCs w:val="22"/>
        </w:rPr>
        <w:t>Pre-primary to Year 10: Teaching, Assessing and Reporting Policy and Policy Standards</w:t>
      </w:r>
      <w:r>
        <w:rPr>
          <w:rFonts w:ascii="Calibri" w:hAnsi="Calibri" w:cs="Arial"/>
          <w:color w:val="000000"/>
          <w:sz w:val="22"/>
          <w:szCs w:val="22"/>
        </w:rPr>
        <w:t xml:space="preserve"> communicate</w:t>
      </w:r>
      <w:r w:rsidRPr="00373BF9">
        <w:rPr>
          <w:rFonts w:ascii="Calibri" w:hAnsi="Calibri" w:cs="Arial"/>
          <w:color w:val="000000"/>
          <w:sz w:val="22"/>
          <w:szCs w:val="22"/>
        </w:rPr>
        <w:t xml:space="preserve"> the </w:t>
      </w:r>
      <w:r w:rsidRPr="0076362D">
        <w:rPr>
          <w:rFonts w:ascii="Calibri" w:hAnsi="Calibri" w:cs="Arial"/>
          <w:color w:val="000000"/>
          <w:sz w:val="22"/>
          <w:szCs w:val="22"/>
        </w:rPr>
        <w:t>mandatory</w:t>
      </w:r>
      <w:r w:rsidRPr="00373BF9">
        <w:rPr>
          <w:rFonts w:ascii="Calibri" w:hAnsi="Calibri" w:cs="Arial"/>
          <w:color w:val="000000"/>
          <w:sz w:val="22"/>
          <w:szCs w:val="22"/>
        </w:rPr>
        <w:t xml:space="preserve"> requirements for teaching the Western Australian curriculum and for assessing and reporting student achievement.</w:t>
      </w:r>
    </w:p>
    <w:p w14:paraId="246AFFC3" w14:textId="77777777" w:rsidR="007631C3" w:rsidRDefault="007631C3" w:rsidP="007631C3">
      <w:pPr>
        <w:spacing w:before="120" w:line="276" w:lineRule="auto"/>
        <w:rPr>
          <w:rFonts w:ascii="Calibri" w:hAnsi="Calibri" w:cs="Arial"/>
          <w:color w:val="000000"/>
          <w:sz w:val="22"/>
          <w:szCs w:val="22"/>
        </w:rPr>
      </w:pPr>
      <w:r w:rsidRPr="00373BF9">
        <w:rPr>
          <w:rFonts w:ascii="Calibri" w:hAnsi="Calibri" w:cs="Arial"/>
          <w:color w:val="000000"/>
          <w:sz w:val="22"/>
          <w:szCs w:val="22"/>
        </w:rPr>
        <w:t>Student achievement is required to be reported for all learning areas for all years from P</w:t>
      </w:r>
      <w:r>
        <w:rPr>
          <w:rFonts w:ascii="Calibri" w:hAnsi="Calibri" w:cs="Arial"/>
          <w:color w:val="000000"/>
          <w:sz w:val="22"/>
          <w:szCs w:val="22"/>
        </w:rPr>
        <w:t>re-Primary to Year </w:t>
      </w:r>
      <w:r w:rsidRPr="00373BF9">
        <w:rPr>
          <w:rFonts w:ascii="Calibri" w:hAnsi="Calibri" w:cs="Arial"/>
          <w:color w:val="000000"/>
          <w:sz w:val="22"/>
          <w:szCs w:val="22"/>
        </w:rPr>
        <w:t xml:space="preserve">10 in line with the </w:t>
      </w:r>
      <w:r w:rsidRPr="0076362D">
        <w:rPr>
          <w:rFonts w:ascii="Calibri" w:hAnsi="Calibri" w:cs="Arial"/>
          <w:color w:val="000000"/>
          <w:sz w:val="22"/>
          <w:szCs w:val="22"/>
        </w:rPr>
        <w:t>policy.</w:t>
      </w:r>
    </w:p>
    <w:p w14:paraId="37E2AD4A" w14:textId="77777777" w:rsidR="007631C3" w:rsidRDefault="007631C3" w:rsidP="007631C3">
      <w:pPr>
        <w:spacing w:before="120" w:line="276" w:lineRule="auto"/>
        <w:rPr>
          <w:rFonts w:ascii="Calibri" w:hAnsi="Calibri" w:cs="Arial"/>
          <w:color w:val="000000"/>
          <w:sz w:val="22"/>
          <w:szCs w:val="22"/>
        </w:rPr>
      </w:pPr>
      <w:r w:rsidRPr="00DC299A">
        <w:rPr>
          <w:rFonts w:ascii="Calibri" w:hAnsi="Calibri" w:cs="Arial"/>
          <w:color w:val="000000"/>
          <w:sz w:val="22"/>
          <w:szCs w:val="22"/>
        </w:rPr>
        <w:t xml:space="preserve">Schools will be required to submit the application for recording enrolment and achievements in ATAR course </w:t>
      </w:r>
      <w:r>
        <w:rPr>
          <w:rFonts w:ascii="Calibri" w:hAnsi="Calibri" w:cs="Arial"/>
          <w:color w:val="000000"/>
          <w:sz w:val="22"/>
          <w:szCs w:val="22"/>
        </w:rPr>
        <w:t>u</w:t>
      </w:r>
      <w:r w:rsidRPr="00DC299A">
        <w:rPr>
          <w:rFonts w:ascii="Calibri" w:hAnsi="Calibri" w:cs="Arial"/>
          <w:color w:val="000000"/>
          <w:sz w:val="22"/>
          <w:szCs w:val="22"/>
        </w:rPr>
        <w:t>nits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C299A">
        <w:rPr>
          <w:rFonts w:ascii="Calibri" w:hAnsi="Calibri" w:cs="Arial"/>
          <w:color w:val="000000"/>
          <w:sz w:val="22"/>
          <w:szCs w:val="22"/>
        </w:rPr>
        <w:t>1 and 2 for Year 10 students whe</w:t>
      </w:r>
      <w:r>
        <w:rPr>
          <w:rFonts w:ascii="Calibri" w:hAnsi="Calibri" w:cs="Arial"/>
          <w:color w:val="000000"/>
          <w:sz w:val="22"/>
          <w:szCs w:val="22"/>
        </w:rPr>
        <w:t xml:space="preserve">n they are enrolled in Year 8. </w:t>
      </w:r>
      <w:r w:rsidRPr="00DC299A">
        <w:rPr>
          <w:rFonts w:ascii="Calibri" w:hAnsi="Calibri" w:cs="Arial"/>
          <w:color w:val="000000"/>
          <w:sz w:val="22"/>
          <w:szCs w:val="22"/>
        </w:rPr>
        <w:t>A plan outlining how the Year</w:t>
      </w:r>
      <w:r>
        <w:rPr>
          <w:rFonts w:ascii="Calibri" w:hAnsi="Calibri" w:cs="Arial"/>
          <w:color w:val="000000"/>
          <w:sz w:val="22"/>
          <w:szCs w:val="22"/>
        </w:rPr>
        <w:t> </w:t>
      </w:r>
      <w:r w:rsidRPr="00DC299A">
        <w:rPr>
          <w:rFonts w:ascii="Calibri" w:hAnsi="Calibri" w:cs="Arial"/>
          <w:color w:val="000000"/>
          <w:sz w:val="22"/>
          <w:szCs w:val="22"/>
        </w:rPr>
        <w:t xml:space="preserve">9 and 10 curriculum will be compacted, taught, assessed and reported on leading up to the student/s commencing Year 10 will be a </w:t>
      </w:r>
      <w:r w:rsidRPr="0076362D">
        <w:rPr>
          <w:rFonts w:ascii="Calibri" w:hAnsi="Calibri" w:cs="Arial"/>
          <w:color w:val="000000"/>
          <w:sz w:val="22"/>
          <w:szCs w:val="22"/>
        </w:rPr>
        <w:t>mandatory</w:t>
      </w:r>
      <w:r w:rsidRPr="00DC299A">
        <w:rPr>
          <w:rFonts w:ascii="Calibri" w:hAnsi="Calibri" w:cs="Arial"/>
          <w:color w:val="000000"/>
          <w:sz w:val="22"/>
          <w:szCs w:val="22"/>
        </w:rPr>
        <w:t xml:space="preserve"> requirement when the application is submitted. The</w:t>
      </w:r>
      <w:r>
        <w:rPr>
          <w:rFonts w:ascii="Calibri" w:hAnsi="Calibri" w:cs="Arial"/>
          <w:color w:val="000000"/>
          <w:sz w:val="22"/>
          <w:szCs w:val="22"/>
        </w:rPr>
        <w:t> </w:t>
      </w:r>
      <w:r w:rsidRPr="00DC299A">
        <w:rPr>
          <w:rFonts w:ascii="Calibri" w:hAnsi="Calibri" w:cs="Arial"/>
          <w:color w:val="000000"/>
          <w:sz w:val="22"/>
          <w:szCs w:val="22"/>
        </w:rPr>
        <w:t xml:space="preserve">Authority will also monitor student achievement during this period to </w:t>
      </w:r>
      <w:r>
        <w:rPr>
          <w:rFonts w:ascii="Calibri" w:hAnsi="Calibri" w:cs="Arial"/>
          <w:color w:val="000000"/>
          <w:sz w:val="22"/>
          <w:szCs w:val="22"/>
        </w:rPr>
        <w:t>ensure</w:t>
      </w:r>
      <w:r w:rsidRPr="00DC299A">
        <w:rPr>
          <w:rFonts w:ascii="Calibri" w:hAnsi="Calibri" w:cs="Arial"/>
          <w:color w:val="000000"/>
          <w:sz w:val="22"/>
          <w:szCs w:val="22"/>
        </w:rPr>
        <w:t xml:space="preserve"> a more </w:t>
      </w:r>
      <w:r w:rsidRPr="000F18B4">
        <w:rPr>
          <w:rFonts w:ascii="Calibri" w:hAnsi="Calibri" w:cs="Arial"/>
          <w:color w:val="000000"/>
          <w:spacing w:val="-3"/>
          <w:sz w:val="22"/>
          <w:szCs w:val="22"/>
        </w:rPr>
        <w:t>evidence-based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C299A">
        <w:rPr>
          <w:rFonts w:ascii="Calibri" w:hAnsi="Calibri" w:cs="Arial"/>
          <w:color w:val="000000"/>
          <w:sz w:val="22"/>
          <w:szCs w:val="22"/>
        </w:rPr>
        <w:t>approach to approving the applications.</w:t>
      </w:r>
      <w:r>
        <w:rPr>
          <w:rFonts w:ascii="Calibri" w:hAnsi="Calibri" w:cs="Arial"/>
          <w:color w:val="000000"/>
          <w:sz w:val="22"/>
          <w:szCs w:val="22"/>
        </w:rPr>
        <w:t xml:space="preserve"> Schools may be asked to provide further information in relation to selection processes and student achievements.</w:t>
      </w:r>
    </w:p>
    <w:p w14:paraId="0E1EB45F" w14:textId="77777777" w:rsidR="007631C3" w:rsidRPr="009C1E3A" w:rsidRDefault="007631C3" w:rsidP="007631C3">
      <w:pPr>
        <w:spacing w:before="120" w:line="276" w:lineRule="auto"/>
        <w:rPr>
          <w:rFonts w:ascii="Calibri" w:hAnsi="Calibri" w:cs="Arial"/>
          <w:color w:val="000000"/>
          <w:sz w:val="22"/>
          <w:szCs w:val="22"/>
        </w:rPr>
      </w:pPr>
      <w:r w:rsidRPr="009C1E3A">
        <w:rPr>
          <w:rFonts w:ascii="Calibri" w:hAnsi="Calibri" w:cs="Arial"/>
          <w:color w:val="000000"/>
          <w:sz w:val="22"/>
          <w:szCs w:val="22"/>
        </w:rPr>
        <w:t>A signed declaration by the school principal</w:t>
      </w:r>
      <w:r>
        <w:rPr>
          <w:rFonts w:ascii="Calibri" w:hAnsi="Calibri" w:cs="Arial"/>
          <w:color w:val="000000"/>
          <w:sz w:val="22"/>
          <w:szCs w:val="22"/>
        </w:rPr>
        <w:t xml:space="preserve"> is required to be completed</w:t>
      </w:r>
      <w:r w:rsidRPr="009C1E3A">
        <w:rPr>
          <w:rFonts w:ascii="Calibri" w:hAnsi="Calibri" w:cs="Arial"/>
          <w:color w:val="000000"/>
          <w:sz w:val="22"/>
          <w:szCs w:val="22"/>
        </w:rPr>
        <w:t xml:space="preserve"> to ensure that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9C1E3A">
        <w:rPr>
          <w:rFonts w:ascii="Calibri" w:hAnsi="Calibri" w:cs="Arial"/>
          <w:color w:val="000000"/>
          <w:sz w:val="22"/>
          <w:szCs w:val="22"/>
        </w:rPr>
        <w:t xml:space="preserve"> by offering the </w:t>
      </w:r>
      <w:r>
        <w:rPr>
          <w:rFonts w:ascii="Calibri" w:hAnsi="Calibri" w:cs="Arial"/>
          <w:color w:val="000000"/>
          <w:sz w:val="22"/>
          <w:szCs w:val="22"/>
        </w:rPr>
        <w:t xml:space="preserve">Year 11 </w:t>
      </w:r>
      <w:r w:rsidRPr="009C1E3A">
        <w:rPr>
          <w:rFonts w:ascii="Calibri" w:hAnsi="Calibri" w:cs="Arial"/>
          <w:color w:val="000000"/>
          <w:sz w:val="22"/>
          <w:szCs w:val="22"/>
        </w:rPr>
        <w:t>ATAR course units, the school agrees to the following conditions:</w:t>
      </w:r>
    </w:p>
    <w:p w14:paraId="4AFA54BD" w14:textId="77777777" w:rsidR="007631C3" w:rsidRPr="00CC1527" w:rsidRDefault="007631C3" w:rsidP="007631C3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Calibri" w:hAnsi="Calibri" w:cs="Arial"/>
          <w:color w:val="000000"/>
          <w:szCs w:val="22"/>
        </w:rPr>
      </w:pPr>
      <w:r w:rsidRPr="00CC1527">
        <w:rPr>
          <w:rFonts w:ascii="Calibri" w:hAnsi="Calibri" w:cs="Arial"/>
          <w:color w:val="000000"/>
          <w:szCs w:val="22"/>
        </w:rPr>
        <w:t>the syllabus is delivered and assessed in accordance with the Authority’s assessment and moderation policy and procedures</w:t>
      </w:r>
    </w:p>
    <w:p w14:paraId="0091A14B" w14:textId="77777777" w:rsidR="007631C3" w:rsidRPr="00CC1527" w:rsidRDefault="007631C3" w:rsidP="007631C3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Calibri" w:hAnsi="Calibri" w:cs="Arial"/>
          <w:color w:val="000000"/>
          <w:szCs w:val="22"/>
        </w:rPr>
      </w:pPr>
      <w:r w:rsidRPr="00CC1527">
        <w:rPr>
          <w:rFonts w:ascii="Calibri" w:hAnsi="Calibri" w:cs="Arial"/>
          <w:color w:val="000000"/>
          <w:szCs w:val="22"/>
        </w:rPr>
        <w:t>the teaching and learning program and the assessment program are subject to the Authority’s moderation processes</w:t>
      </w:r>
    </w:p>
    <w:p w14:paraId="6DE56A6C" w14:textId="77777777" w:rsidR="007631C3" w:rsidRDefault="007631C3" w:rsidP="007631C3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Calibri" w:hAnsi="Calibri" w:cs="Arial"/>
          <w:color w:val="000000"/>
          <w:szCs w:val="22"/>
        </w:rPr>
      </w:pPr>
      <w:r w:rsidRPr="00CC1527">
        <w:rPr>
          <w:rFonts w:ascii="Calibri" w:hAnsi="Calibri" w:cs="Arial"/>
          <w:color w:val="000000"/>
          <w:szCs w:val="22"/>
        </w:rPr>
        <w:t>the enrolment and achievement data are submitted and verified in accordance with the Authority’s published requirements</w:t>
      </w:r>
    </w:p>
    <w:p w14:paraId="1530A993" w14:textId="77777777" w:rsidR="007631C3" w:rsidRPr="00B23F7C" w:rsidRDefault="007631C3" w:rsidP="007631C3">
      <w:pPr>
        <w:numPr>
          <w:ilvl w:val="0"/>
          <w:numId w:val="2"/>
        </w:numPr>
        <w:spacing w:line="276" w:lineRule="auto"/>
        <w:ind w:left="360"/>
        <w:rPr>
          <w:rFonts w:ascii="Calibri" w:hAnsi="Calibri" w:cs="Arial"/>
          <w:bCs/>
          <w:sz w:val="22"/>
          <w:szCs w:val="22"/>
        </w:rPr>
      </w:pPr>
      <w:r w:rsidRPr="00B23F7C">
        <w:rPr>
          <w:rFonts w:ascii="Calibri" w:hAnsi="Calibri" w:cs="Arial"/>
          <w:bCs/>
          <w:sz w:val="22"/>
          <w:szCs w:val="22"/>
        </w:rPr>
        <w:t>students approved to study Year 11 ATAR courses in Year 10 may</w:t>
      </w:r>
      <w:r w:rsidRPr="00B23F7C">
        <w:rPr>
          <w:rFonts w:ascii="Calibri" w:hAnsi="Calibri" w:cs="Arial"/>
          <w:b/>
          <w:sz w:val="22"/>
          <w:szCs w:val="22"/>
        </w:rPr>
        <w:t xml:space="preserve"> not</w:t>
      </w:r>
      <w:r w:rsidRPr="00B23F7C">
        <w:rPr>
          <w:rFonts w:ascii="Calibri" w:hAnsi="Calibri" w:cs="Arial"/>
          <w:bCs/>
          <w:sz w:val="22"/>
          <w:szCs w:val="22"/>
        </w:rPr>
        <w:t xml:space="preserve"> repeat that course in Year 11. They may choose to defer enrolment in the Year 12 ATAR course until they are in Year 12.</w:t>
      </w:r>
    </w:p>
    <w:p w14:paraId="06E6207B" w14:textId="604E95A6" w:rsidR="007631C3" w:rsidRPr="00CC1527" w:rsidRDefault="007631C3" w:rsidP="007631C3">
      <w:pPr>
        <w:spacing w:before="12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Please return the </w:t>
      </w:r>
      <w:r w:rsidRPr="00CC1527">
        <w:rPr>
          <w:rFonts w:ascii="Calibri" w:hAnsi="Calibri" w:cs="Arial"/>
          <w:color w:val="000000"/>
          <w:sz w:val="22"/>
          <w:szCs w:val="22"/>
        </w:rPr>
        <w:t xml:space="preserve">completed </w:t>
      </w:r>
      <w:r>
        <w:rPr>
          <w:rFonts w:ascii="Calibri" w:hAnsi="Calibri" w:cs="Arial"/>
          <w:color w:val="000000"/>
          <w:sz w:val="22"/>
          <w:szCs w:val="22"/>
        </w:rPr>
        <w:t xml:space="preserve">application </w:t>
      </w:r>
      <w:r w:rsidRPr="00C20819">
        <w:rPr>
          <w:rFonts w:ascii="Calibri" w:hAnsi="Calibri" w:cs="Arial"/>
          <w:color w:val="000000"/>
          <w:sz w:val="22"/>
          <w:szCs w:val="22"/>
        </w:rPr>
        <w:t xml:space="preserve">form </w:t>
      </w:r>
      <w:r>
        <w:rPr>
          <w:rFonts w:ascii="Calibri" w:hAnsi="Calibri" w:cs="Arial"/>
          <w:color w:val="000000"/>
          <w:sz w:val="22"/>
          <w:szCs w:val="22"/>
        </w:rPr>
        <w:t xml:space="preserve">and attachments </w:t>
      </w:r>
      <w:r w:rsidRPr="00C20819">
        <w:rPr>
          <w:rFonts w:ascii="Calibri" w:hAnsi="Calibri" w:cs="Arial"/>
          <w:color w:val="000000"/>
          <w:sz w:val="22"/>
          <w:szCs w:val="22"/>
        </w:rPr>
        <w:t>to</w:t>
      </w:r>
      <w:r>
        <w:rPr>
          <w:rFonts w:ascii="Calibri" w:hAnsi="Calibri" w:cs="Arial"/>
          <w:color w:val="000000"/>
          <w:sz w:val="22"/>
          <w:szCs w:val="22"/>
        </w:rPr>
        <w:t xml:space="preserve"> the</w:t>
      </w:r>
      <w:r w:rsidRPr="00C20819">
        <w:rPr>
          <w:rFonts w:ascii="Calibri" w:hAnsi="Calibri" w:cs="Arial"/>
          <w:color w:val="000000"/>
          <w:sz w:val="22"/>
          <w:szCs w:val="22"/>
        </w:rPr>
        <w:t xml:space="preserve"> Senior Consultant – Certification, at the Authority,</w:t>
      </w:r>
      <w:r w:rsidRPr="00CC1527">
        <w:rPr>
          <w:rFonts w:ascii="Calibri" w:hAnsi="Calibri" w:cs="Arial"/>
          <w:color w:val="000000"/>
          <w:sz w:val="22"/>
          <w:szCs w:val="22"/>
        </w:rPr>
        <w:t xml:space="preserve"> no later than </w:t>
      </w:r>
      <w:r w:rsidRPr="00516AE0">
        <w:rPr>
          <w:rFonts w:ascii="Calibri" w:hAnsi="Calibri" w:cs="Arial"/>
          <w:b/>
          <w:color w:val="000000"/>
          <w:sz w:val="22"/>
          <w:szCs w:val="22"/>
        </w:rPr>
        <w:t xml:space="preserve">Thursday, </w:t>
      </w:r>
      <w:r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November</w:t>
      </w:r>
      <w:r w:rsidRPr="00516AE0">
        <w:rPr>
          <w:rFonts w:ascii="Calibri" w:hAnsi="Calibri" w:cs="Arial"/>
          <w:b/>
          <w:color w:val="000000"/>
          <w:sz w:val="22"/>
          <w:szCs w:val="22"/>
        </w:rPr>
        <w:t xml:space="preserve"> 202</w:t>
      </w:r>
      <w:r>
        <w:rPr>
          <w:rFonts w:ascii="Calibri" w:hAnsi="Calibri" w:cs="Arial"/>
          <w:b/>
          <w:color w:val="000000"/>
          <w:sz w:val="22"/>
          <w:szCs w:val="22"/>
        </w:rPr>
        <w:t>4</w:t>
      </w:r>
      <w:r w:rsidRPr="00516AE0">
        <w:rPr>
          <w:rFonts w:ascii="Calibri" w:hAnsi="Calibri" w:cs="Arial"/>
          <w:color w:val="000000"/>
          <w:sz w:val="22"/>
          <w:szCs w:val="22"/>
        </w:rPr>
        <w:t>.</w:t>
      </w:r>
    </w:p>
    <w:p w14:paraId="4578CB60" w14:textId="77777777" w:rsidR="007631C3" w:rsidRDefault="007631C3" w:rsidP="007631C3">
      <w:pPr>
        <w:spacing w:before="120" w:line="276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Note:</w:t>
      </w:r>
    </w:p>
    <w:p w14:paraId="461F00A9" w14:textId="77777777" w:rsidR="007631C3" w:rsidRDefault="007631C3" w:rsidP="007631C3">
      <w:pPr>
        <w:numPr>
          <w:ilvl w:val="0"/>
          <w:numId w:val="5"/>
        </w:numPr>
        <w:spacing w:line="276" w:lineRule="auto"/>
        <w:ind w:left="357" w:hanging="3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applications will be considered on a case-by-case basis for new enrolments</w:t>
      </w:r>
    </w:p>
    <w:p w14:paraId="2E69249E" w14:textId="77777777" w:rsidR="007631C3" w:rsidRDefault="007631C3" w:rsidP="007631C3">
      <w:pPr>
        <w:numPr>
          <w:ilvl w:val="0"/>
          <w:numId w:val="5"/>
        </w:numPr>
        <w:spacing w:line="276" w:lineRule="auto"/>
        <w:ind w:left="357" w:hanging="3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applications can be withdrawn</w:t>
      </w:r>
    </w:p>
    <w:p w14:paraId="12AE9758" w14:textId="77777777" w:rsidR="007631C3" w:rsidRDefault="007631C3" w:rsidP="007631C3">
      <w:pPr>
        <w:numPr>
          <w:ilvl w:val="0"/>
          <w:numId w:val="5"/>
        </w:numPr>
        <w:spacing w:line="276" w:lineRule="auto"/>
        <w:ind w:left="357" w:hanging="357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students may not repeat the Year 11 courses that they complete in Year 10</w:t>
      </w:r>
      <w:r w:rsidRPr="004C3FD0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br w:type="page"/>
      </w:r>
    </w:p>
    <w:p w14:paraId="4EF0CB8E" w14:textId="16A1F6AE" w:rsidR="007631C3" w:rsidRPr="00B208E9" w:rsidRDefault="007631C3" w:rsidP="007631C3">
      <w:pPr>
        <w:spacing w:after="120" w:line="276" w:lineRule="auto"/>
        <w:rPr>
          <w:rFonts w:ascii="Calibri" w:hAnsi="Calibri" w:cs="Arial"/>
          <w:b/>
          <w:bCs/>
          <w:color w:val="5D3972"/>
          <w:sz w:val="28"/>
          <w:szCs w:val="26"/>
        </w:rPr>
      </w:pPr>
      <w:r w:rsidRPr="00B208E9">
        <w:rPr>
          <w:rFonts w:ascii="Calibri" w:hAnsi="Calibri"/>
          <w:noProof/>
          <w:color w:val="5D3972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918F1" wp14:editId="7C7ECACF">
                <wp:simplePos x="0" y="0"/>
                <wp:positionH relativeFrom="margin">
                  <wp:posOffset>4978400</wp:posOffset>
                </wp:positionH>
                <wp:positionV relativeFrom="margin">
                  <wp:posOffset>-540689</wp:posOffset>
                </wp:positionV>
                <wp:extent cx="1331595" cy="481965"/>
                <wp:effectExtent l="0" t="0" r="0" b="0"/>
                <wp:wrapThrough wrapText="bothSides">
                  <wp:wrapPolygon edited="0">
                    <wp:start x="618" y="0"/>
                    <wp:lineTo x="618" y="20490"/>
                    <wp:lineTo x="20704" y="20490"/>
                    <wp:lineTo x="20704" y="0"/>
                    <wp:lineTo x="618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</w:tblGrid>
                            <w:tr w:rsidR="007631C3" w14:paraId="732E8EC6" w14:textId="77777777" w:rsidTr="0091298D">
                              <w:trPr>
                                <w:trHeight w:val="411"/>
                              </w:trPr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</w:tcPr>
                                <w:p w14:paraId="684FD2AA" w14:textId="77777777" w:rsidR="007631C3" w:rsidRDefault="007631C3" w:rsidP="0091298D">
                                  <w:pPr>
                                    <w:ind w:left="-13" w:right="-13" w:firstLine="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</w:tcPr>
                                <w:p w14:paraId="5951BDD1" w14:textId="77777777" w:rsidR="007631C3" w:rsidRDefault="007631C3" w:rsidP="009129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14:paraId="2FEBD0A5" w14:textId="77777777" w:rsidR="007631C3" w:rsidRDefault="007631C3" w:rsidP="009129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</w:tcPr>
                                <w:p w14:paraId="04B01BFE" w14:textId="77777777" w:rsidR="007631C3" w:rsidRDefault="007631C3" w:rsidP="009129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C284846" w14:textId="77777777" w:rsidR="007631C3" w:rsidRPr="00DF4E12" w:rsidRDefault="007631C3" w:rsidP="007631C3">
                            <w:pPr>
                              <w:ind w:firstLine="426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4E12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School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18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2pt;margin-top:-42.55pt;width:104.85pt;height:3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</w:tblGrid>
                      <w:tr w:rsidR="007631C3" w14:paraId="732E8EC6" w14:textId="77777777" w:rsidTr="0091298D">
                        <w:trPr>
                          <w:trHeight w:val="411"/>
                        </w:trPr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</w:tcPr>
                          <w:p w14:paraId="684FD2AA" w14:textId="77777777" w:rsidR="007631C3" w:rsidRDefault="007631C3" w:rsidP="0091298D">
                            <w:pPr>
                              <w:ind w:left="-13" w:right="-13" w:firstLine="13"/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</w:tcPr>
                          <w:p w14:paraId="5951BDD1" w14:textId="77777777" w:rsidR="007631C3" w:rsidRDefault="007631C3" w:rsidP="009129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  <w:vAlign w:val="center"/>
                          </w:tcPr>
                          <w:p w14:paraId="2FEBD0A5" w14:textId="77777777" w:rsidR="007631C3" w:rsidRDefault="007631C3" w:rsidP="009129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</w:tcPr>
                          <w:p w14:paraId="04B01BFE" w14:textId="77777777" w:rsidR="007631C3" w:rsidRDefault="007631C3" w:rsidP="0091298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C284846" w14:textId="77777777" w:rsidR="007631C3" w:rsidRPr="00DF4E12" w:rsidRDefault="007631C3" w:rsidP="007631C3">
                      <w:pPr>
                        <w:ind w:firstLine="426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DF4E12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School Code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B208E9">
        <w:rPr>
          <w:rFonts w:ascii="Calibri" w:hAnsi="Calibri" w:cs="Arial"/>
          <w:b/>
          <w:bCs/>
          <w:color w:val="5D3972"/>
          <w:sz w:val="32"/>
          <w:szCs w:val="26"/>
        </w:rPr>
        <w:t>Application for recording of enrolment and achievement in ATAR Units 1 and 2 for Year 10 students in 202</w:t>
      </w:r>
      <w:r>
        <w:rPr>
          <w:rFonts w:ascii="Calibri" w:hAnsi="Calibri" w:cs="Arial"/>
          <w:b/>
          <w:bCs/>
          <w:color w:val="5D3972"/>
          <w:sz w:val="32"/>
          <w:szCs w:val="26"/>
        </w:rPr>
        <w:t>6</w:t>
      </w:r>
      <w:r w:rsidRPr="00B208E9">
        <w:rPr>
          <w:rFonts w:ascii="Calibri" w:hAnsi="Calibri" w:cs="Arial"/>
          <w:b/>
          <w:bCs/>
          <w:color w:val="5D3972"/>
          <w:sz w:val="32"/>
          <w:szCs w:val="26"/>
        </w:rPr>
        <w:t xml:space="preserve"> (Year 8, 202</w:t>
      </w:r>
      <w:r>
        <w:rPr>
          <w:rFonts w:ascii="Calibri" w:hAnsi="Calibri" w:cs="Arial"/>
          <w:b/>
          <w:bCs/>
          <w:color w:val="5D3972"/>
          <w:sz w:val="32"/>
          <w:szCs w:val="26"/>
        </w:rPr>
        <w:t>4</w:t>
      </w:r>
      <w:r w:rsidRPr="00B208E9">
        <w:rPr>
          <w:rFonts w:ascii="Calibri" w:hAnsi="Calibri" w:cs="Arial"/>
          <w:b/>
          <w:bCs/>
          <w:color w:val="5D3972"/>
          <w:sz w:val="32"/>
          <w:szCs w:val="26"/>
        </w:rPr>
        <w:t>)</w:t>
      </w:r>
    </w:p>
    <w:p w14:paraId="06BDF675" w14:textId="77777777" w:rsidR="007631C3" w:rsidRPr="000227F7" w:rsidRDefault="007631C3" w:rsidP="007631C3">
      <w:pPr>
        <w:spacing w:before="120" w:line="269" w:lineRule="auto"/>
        <w:rPr>
          <w:rFonts w:ascii="Calibri" w:hAnsi="Calibri" w:cs="Arial"/>
          <w:sz w:val="22"/>
        </w:rPr>
      </w:pPr>
      <w:r w:rsidRPr="000227F7">
        <w:rPr>
          <w:rFonts w:ascii="Calibri" w:hAnsi="Calibri" w:cs="Arial"/>
          <w:sz w:val="22"/>
        </w:rPr>
        <w:t>This form is to be used by schools when seeking permission from the School Curriculum and Standards Authority</w:t>
      </w:r>
      <w:r>
        <w:rPr>
          <w:rFonts w:ascii="Calibri" w:hAnsi="Calibri" w:cs="Arial"/>
          <w:sz w:val="22"/>
        </w:rPr>
        <w:t xml:space="preserve"> </w:t>
      </w:r>
      <w:r w:rsidRPr="000227F7">
        <w:rPr>
          <w:rFonts w:ascii="Calibri" w:hAnsi="Calibri" w:cs="Arial"/>
          <w:sz w:val="22"/>
        </w:rPr>
        <w:t xml:space="preserve">(the Authority) for Year 10 students to have achievements in ATAR </w:t>
      </w:r>
      <w:r>
        <w:rPr>
          <w:rFonts w:ascii="Calibri" w:hAnsi="Calibri" w:cs="Arial"/>
          <w:sz w:val="22"/>
        </w:rPr>
        <w:t>u</w:t>
      </w:r>
      <w:r w:rsidRPr="000227F7">
        <w:rPr>
          <w:rFonts w:ascii="Calibri" w:hAnsi="Calibri" w:cs="Arial"/>
          <w:sz w:val="22"/>
        </w:rPr>
        <w:t>nits 1 and 2 contribute towards the Western Australian Certificate of Education (WACE). Permission will be granted on the basis that these studies are part of a longer</w:t>
      </w:r>
      <w:r>
        <w:rPr>
          <w:rFonts w:ascii="Calibri" w:hAnsi="Calibri" w:cs="Arial"/>
          <w:sz w:val="22"/>
        </w:rPr>
        <w:t>-</w:t>
      </w:r>
      <w:r w:rsidRPr="000227F7">
        <w:rPr>
          <w:rFonts w:ascii="Calibri" w:hAnsi="Calibri" w:cs="Arial"/>
          <w:sz w:val="22"/>
        </w:rPr>
        <w:t>term program for students who</w:t>
      </w:r>
      <w:r>
        <w:rPr>
          <w:rFonts w:ascii="Calibri" w:hAnsi="Calibri" w:cs="Arial"/>
          <w:sz w:val="22"/>
        </w:rPr>
        <w:t xml:space="preserve"> are either</w:t>
      </w:r>
      <w:r w:rsidRPr="000227F7">
        <w:rPr>
          <w:rFonts w:ascii="Calibri" w:hAnsi="Calibri" w:cs="Arial"/>
          <w:sz w:val="22"/>
        </w:rPr>
        <w:t>:</w:t>
      </w:r>
    </w:p>
    <w:p w14:paraId="40A4A13F" w14:textId="77777777" w:rsidR="007631C3" w:rsidRPr="000227F7" w:rsidRDefault="007631C3" w:rsidP="007631C3">
      <w:pPr>
        <w:pStyle w:val="ListParagraph"/>
        <w:numPr>
          <w:ilvl w:val="0"/>
          <w:numId w:val="3"/>
        </w:numPr>
        <w:spacing w:line="269" w:lineRule="auto"/>
        <w:ind w:left="357" w:hanging="357"/>
        <w:rPr>
          <w:rFonts w:ascii="Calibri" w:hAnsi="Calibri" w:cs="Arial"/>
        </w:rPr>
      </w:pPr>
      <w:r w:rsidRPr="000227F7">
        <w:rPr>
          <w:rFonts w:ascii="Calibri" w:hAnsi="Calibri" w:cs="Arial"/>
        </w:rPr>
        <w:t xml:space="preserve">gifted and talented; or </w:t>
      </w:r>
    </w:p>
    <w:p w14:paraId="06CAD751" w14:textId="77777777" w:rsidR="007631C3" w:rsidRPr="00617389" w:rsidRDefault="007631C3" w:rsidP="007631C3">
      <w:pPr>
        <w:pStyle w:val="ListParagraph"/>
        <w:numPr>
          <w:ilvl w:val="0"/>
          <w:numId w:val="3"/>
        </w:numPr>
        <w:spacing w:before="120" w:after="120" w:line="269" w:lineRule="auto"/>
        <w:ind w:left="360"/>
        <w:rPr>
          <w:rFonts w:ascii="Calibri" w:hAnsi="Calibri" w:cs="Arial"/>
        </w:rPr>
      </w:pPr>
      <w:r w:rsidRPr="000227F7">
        <w:rPr>
          <w:rFonts w:ascii="Calibri" w:hAnsi="Calibri" w:cs="Arial"/>
        </w:rPr>
        <w:t>accelerated language students.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7631C3" w:rsidRPr="006A4114" w14:paraId="1F7BB92C" w14:textId="77777777" w:rsidTr="00835E60">
        <w:trPr>
          <w:cantSplit/>
          <w:trHeight w:val="2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</w:tcPr>
          <w:p w14:paraId="2EB2E158" w14:textId="77777777" w:rsidR="007631C3" w:rsidRPr="00176FAF" w:rsidRDefault="007631C3" w:rsidP="00835E60">
            <w:pPr>
              <w:tabs>
                <w:tab w:val="right" w:leader="underscore" w:pos="6042"/>
              </w:tabs>
              <w:spacing w:line="26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76FA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Complete the following details </w:t>
            </w:r>
            <w:r w:rsidRPr="00176FAF">
              <w:rPr>
                <w:rFonts w:ascii="Calibri" w:hAnsi="Calibri" w:cs="Arial"/>
                <w:bCs/>
                <w:sz w:val="20"/>
                <w:szCs w:val="20"/>
              </w:rPr>
              <w:t>(please print)</w:t>
            </w:r>
          </w:p>
        </w:tc>
      </w:tr>
      <w:tr w:rsidR="007631C3" w:rsidRPr="006A4114" w14:paraId="692C304C" w14:textId="77777777" w:rsidTr="00835E60">
        <w:trPr>
          <w:cantSplit/>
          <w:trHeight w:val="2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B9C68" w14:textId="77777777" w:rsidR="007631C3" w:rsidRPr="00617389" w:rsidRDefault="007631C3" w:rsidP="007631C3">
            <w:pPr>
              <w:tabs>
                <w:tab w:val="right" w:leader="underscore" w:pos="9102"/>
              </w:tabs>
              <w:spacing w:before="120" w:line="26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7389">
              <w:rPr>
                <w:rFonts w:ascii="Calibri" w:hAnsi="Calibri" w:cs="Arial"/>
                <w:bCs/>
                <w:sz w:val="20"/>
                <w:szCs w:val="20"/>
              </w:rPr>
              <w:t xml:space="preserve">School name </w:t>
            </w:r>
            <w:r w:rsidRPr="00617389">
              <w:rPr>
                <w:rFonts w:ascii="Calibri" w:hAnsi="Calibri" w:cs="Arial"/>
                <w:bCs/>
                <w:sz w:val="20"/>
                <w:szCs w:val="20"/>
              </w:rPr>
              <w:tab/>
            </w:r>
          </w:p>
        </w:tc>
      </w:tr>
      <w:tr w:rsidR="007631C3" w:rsidRPr="006A4114" w14:paraId="4A7AF13A" w14:textId="77777777" w:rsidTr="00835E60">
        <w:trPr>
          <w:cantSplit/>
          <w:trHeight w:val="20"/>
        </w:trPr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D0BD" w14:textId="77777777" w:rsidR="007631C3" w:rsidRPr="009C1E3A" w:rsidRDefault="007631C3" w:rsidP="00835E60">
            <w:pPr>
              <w:spacing w:line="269" w:lineRule="auto"/>
              <w:rPr>
                <w:rFonts w:ascii="Calibri" w:hAnsi="Calibri" w:cs="Arial"/>
                <w:sz w:val="20"/>
                <w:szCs w:val="18"/>
              </w:rPr>
            </w:pPr>
            <w:r w:rsidRPr="009C1E3A">
              <w:rPr>
                <w:rFonts w:ascii="Calibri" w:hAnsi="Calibri" w:cs="Arial"/>
                <w:sz w:val="20"/>
                <w:szCs w:val="18"/>
              </w:rPr>
              <w:t>Please attach the following to this application:</w:t>
            </w:r>
          </w:p>
          <w:p w14:paraId="1465C98A" w14:textId="77777777" w:rsidR="007631C3" w:rsidRDefault="007631C3" w:rsidP="00835E60">
            <w:pPr>
              <w:numPr>
                <w:ilvl w:val="0"/>
                <w:numId w:val="4"/>
              </w:numPr>
              <w:spacing w:after="120" w:line="269" w:lineRule="auto"/>
              <w:ind w:left="357" w:hanging="357"/>
              <w:rPr>
                <w:rFonts w:ascii="Calibri" w:hAnsi="Calibri" w:cs="Arial"/>
                <w:sz w:val="20"/>
                <w:szCs w:val="18"/>
              </w:rPr>
            </w:pPr>
            <w:r w:rsidRPr="009D41A4">
              <w:rPr>
                <w:rFonts w:ascii="Calibri" w:hAnsi="Calibri" w:cs="Arial"/>
                <w:sz w:val="20"/>
                <w:szCs w:val="18"/>
              </w:rPr>
              <w:t>a detailed explanation of the long-term program, such as a description of how the Year 9 and Year 10 curriculum is delivered and assessed, and any additional information supporting this application</w:t>
            </w:r>
            <w:r>
              <w:rPr>
                <w:rFonts w:ascii="Calibri" w:hAnsi="Calibri" w:cs="Arial"/>
                <w:sz w:val="20"/>
                <w:szCs w:val="18"/>
              </w:rPr>
              <w:t>; and</w:t>
            </w:r>
          </w:p>
          <w:p w14:paraId="1FF175AC" w14:textId="77777777" w:rsidR="007631C3" w:rsidRPr="009D41A4" w:rsidRDefault="007631C3" w:rsidP="00835E60">
            <w:pPr>
              <w:spacing w:line="269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Provide a list of the following in an Excel file:</w:t>
            </w:r>
          </w:p>
          <w:p w14:paraId="0D3C065A" w14:textId="77777777" w:rsidR="007631C3" w:rsidRPr="009C1E3A" w:rsidRDefault="007631C3" w:rsidP="00835E60">
            <w:pPr>
              <w:numPr>
                <w:ilvl w:val="0"/>
                <w:numId w:val="4"/>
              </w:numPr>
              <w:spacing w:line="269" w:lineRule="auto"/>
              <w:ind w:left="357" w:hanging="357"/>
              <w:rPr>
                <w:rFonts w:ascii="Calibri" w:hAnsi="Calibri" w:cs="Arial"/>
                <w:sz w:val="20"/>
                <w:szCs w:val="18"/>
              </w:rPr>
            </w:pPr>
            <w:r w:rsidRPr="009C1E3A">
              <w:rPr>
                <w:rFonts w:ascii="Calibri" w:hAnsi="Calibri" w:cs="Arial"/>
                <w:sz w:val="20"/>
                <w:szCs w:val="18"/>
              </w:rPr>
              <w:t>student names</w:t>
            </w:r>
          </w:p>
          <w:p w14:paraId="52CC6D61" w14:textId="77777777" w:rsidR="007631C3" w:rsidRPr="009C1E3A" w:rsidRDefault="007631C3" w:rsidP="00835E60">
            <w:pPr>
              <w:numPr>
                <w:ilvl w:val="0"/>
                <w:numId w:val="4"/>
              </w:numPr>
              <w:spacing w:line="269" w:lineRule="auto"/>
              <w:ind w:left="357" w:hanging="357"/>
              <w:rPr>
                <w:rFonts w:ascii="Calibri" w:hAnsi="Calibri" w:cs="Arial"/>
                <w:sz w:val="20"/>
                <w:szCs w:val="18"/>
              </w:rPr>
            </w:pPr>
            <w:r w:rsidRPr="009C1E3A">
              <w:rPr>
                <w:rFonts w:ascii="Calibri" w:hAnsi="Calibri" w:cs="Arial"/>
                <w:sz w:val="20"/>
                <w:szCs w:val="18"/>
              </w:rPr>
              <w:t>student numbers</w:t>
            </w:r>
          </w:p>
          <w:p w14:paraId="078D1568" w14:textId="77777777" w:rsidR="007631C3" w:rsidRPr="009C1E3A" w:rsidRDefault="007631C3" w:rsidP="00835E60">
            <w:pPr>
              <w:numPr>
                <w:ilvl w:val="0"/>
                <w:numId w:val="4"/>
              </w:numPr>
              <w:spacing w:line="269" w:lineRule="auto"/>
              <w:ind w:left="357" w:hanging="357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the</w:t>
            </w:r>
            <w:r w:rsidRPr="009C1E3A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ATAR course</w:t>
            </w:r>
            <w:r w:rsidRPr="009C1E3A">
              <w:rPr>
                <w:rFonts w:ascii="Calibri" w:hAnsi="Calibri" w:cs="Arial"/>
                <w:sz w:val="20"/>
                <w:szCs w:val="18"/>
              </w:rPr>
              <w:t xml:space="preserve"> units </w:t>
            </w:r>
            <w:r w:rsidRPr="009C1E3A">
              <w:rPr>
                <w:rFonts w:ascii="Calibri" w:hAnsi="Calibri" w:cs="Arial"/>
                <w:sz w:val="20"/>
              </w:rPr>
              <w:t>1 and 2 for which recognition is being sought.</w:t>
            </w:r>
          </w:p>
        </w:tc>
      </w:tr>
    </w:tbl>
    <w:p w14:paraId="69850B9E" w14:textId="77777777" w:rsidR="007631C3" w:rsidRPr="00B72A5B" w:rsidRDefault="007631C3" w:rsidP="007631C3">
      <w:pPr>
        <w:autoSpaceDE w:val="0"/>
        <w:autoSpaceDN w:val="0"/>
        <w:adjustRightInd w:val="0"/>
        <w:spacing w:line="269" w:lineRule="auto"/>
        <w:rPr>
          <w:rFonts w:ascii="Calibri" w:hAnsi="Calibri" w:cs="Arial"/>
          <w:color w:val="000000"/>
          <w:sz w:val="8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7631C3" w:rsidRPr="006A4114" w14:paraId="30B681BF" w14:textId="77777777" w:rsidTr="00835E60">
        <w:trPr>
          <w:trHeight w:val="20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E5DFEC"/>
          </w:tcPr>
          <w:p w14:paraId="301BAC87" w14:textId="77777777" w:rsidR="007631C3" w:rsidRPr="00176FAF" w:rsidRDefault="007631C3" w:rsidP="00835E60">
            <w:pPr>
              <w:pStyle w:val="Footer"/>
              <w:spacing w:line="269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76FAF">
              <w:rPr>
                <w:rFonts w:ascii="Calibri" w:hAnsi="Calibri" w:cs="Arial"/>
                <w:b/>
                <w:bCs/>
                <w:sz w:val="20"/>
                <w:szCs w:val="20"/>
              </w:rPr>
              <w:t>Principal declaration (or school representative)</w:t>
            </w:r>
          </w:p>
        </w:tc>
      </w:tr>
      <w:tr w:rsidR="007631C3" w:rsidRPr="006A4114" w14:paraId="02692F1F" w14:textId="77777777" w:rsidTr="00835E60">
        <w:trPr>
          <w:trHeight w:val="20"/>
        </w:trPr>
        <w:tc>
          <w:tcPr>
            <w:tcW w:w="9385" w:type="dxa"/>
            <w:tcBorders>
              <w:bottom w:val="nil"/>
            </w:tcBorders>
            <w:shd w:val="clear" w:color="auto" w:fill="auto"/>
          </w:tcPr>
          <w:p w14:paraId="649C59E5" w14:textId="77777777" w:rsidR="007631C3" w:rsidRPr="0088363D" w:rsidRDefault="007631C3" w:rsidP="00835E60">
            <w:pPr>
              <w:spacing w:line="269" w:lineRule="auto"/>
              <w:rPr>
                <w:rFonts w:ascii="Calibri" w:hAnsi="Calibri" w:cs="Arial"/>
                <w:sz w:val="20"/>
              </w:rPr>
            </w:pPr>
            <w:r w:rsidRPr="0088363D">
              <w:rPr>
                <w:rFonts w:ascii="Calibri" w:hAnsi="Calibri" w:cs="Arial"/>
                <w:sz w:val="20"/>
              </w:rPr>
              <w:t xml:space="preserve">I understand that by offering the ATAR course </w:t>
            </w:r>
            <w:r>
              <w:rPr>
                <w:rFonts w:ascii="Calibri" w:hAnsi="Calibri" w:cs="Arial"/>
                <w:sz w:val="20"/>
              </w:rPr>
              <w:t>u</w:t>
            </w:r>
            <w:r w:rsidRPr="0088363D">
              <w:rPr>
                <w:rFonts w:ascii="Calibri" w:hAnsi="Calibri" w:cs="Arial"/>
                <w:sz w:val="20"/>
              </w:rPr>
              <w:t>nits 1 and 2 listed above, my school agrees to the following conditions:</w:t>
            </w:r>
          </w:p>
          <w:p w14:paraId="5D319A67" w14:textId="77777777" w:rsidR="007631C3" w:rsidRPr="0088363D" w:rsidRDefault="007631C3" w:rsidP="00835E60">
            <w:pPr>
              <w:numPr>
                <w:ilvl w:val="0"/>
                <w:numId w:val="1"/>
              </w:numPr>
              <w:spacing w:line="269" w:lineRule="auto"/>
              <w:ind w:left="357" w:hanging="357"/>
              <w:rPr>
                <w:rFonts w:ascii="Calibri" w:hAnsi="Calibri" w:cs="Arial"/>
                <w:sz w:val="20"/>
              </w:rPr>
            </w:pPr>
            <w:r w:rsidRPr="0088363D">
              <w:rPr>
                <w:rFonts w:ascii="Calibri" w:hAnsi="Calibri" w:cs="Arial"/>
                <w:sz w:val="20"/>
              </w:rPr>
              <w:t>the syllabus is delivered and assessed in accordance with the Authority’s assessment and moderation policy and procedures</w:t>
            </w:r>
          </w:p>
          <w:p w14:paraId="52FD570E" w14:textId="77777777" w:rsidR="007631C3" w:rsidRPr="0088363D" w:rsidRDefault="007631C3" w:rsidP="00835E60">
            <w:pPr>
              <w:numPr>
                <w:ilvl w:val="0"/>
                <w:numId w:val="1"/>
              </w:numPr>
              <w:spacing w:line="269" w:lineRule="auto"/>
              <w:ind w:left="357" w:hanging="357"/>
              <w:rPr>
                <w:rFonts w:ascii="Calibri" w:hAnsi="Calibri" w:cs="Arial"/>
                <w:sz w:val="20"/>
              </w:rPr>
            </w:pPr>
            <w:r w:rsidRPr="0088363D">
              <w:rPr>
                <w:rFonts w:ascii="Calibri" w:hAnsi="Calibri" w:cs="Arial"/>
                <w:sz w:val="20"/>
              </w:rPr>
              <w:t>the teaching and learning program and the assessment program are subject to the Authority’s moderation processes</w:t>
            </w:r>
          </w:p>
          <w:p w14:paraId="5C0194AB" w14:textId="77777777" w:rsidR="007631C3" w:rsidRDefault="007631C3" w:rsidP="00835E60">
            <w:pPr>
              <w:numPr>
                <w:ilvl w:val="0"/>
                <w:numId w:val="1"/>
              </w:numPr>
              <w:spacing w:line="269" w:lineRule="auto"/>
              <w:ind w:left="357" w:hanging="357"/>
              <w:rPr>
                <w:rFonts w:ascii="Calibri" w:hAnsi="Calibri" w:cs="Arial"/>
                <w:sz w:val="20"/>
              </w:rPr>
            </w:pPr>
            <w:r w:rsidRPr="0088363D">
              <w:rPr>
                <w:rFonts w:ascii="Calibri" w:hAnsi="Calibri" w:cs="Arial"/>
                <w:sz w:val="20"/>
              </w:rPr>
              <w:t>the enrolment and achievement data are submitted and verified in accordance with the Authority’s published requirements</w:t>
            </w:r>
          </w:p>
          <w:p w14:paraId="43B14321" w14:textId="77777777" w:rsidR="007631C3" w:rsidRPr="00442088" w:rsidRDefault="007631C3" w:rsidP="00835E60">
            <w:pPr>
              <w:numPr>
                <w:ilvl w:val="0"/>
                <w:numId w:val="1"/>
              </w:numPr>
              <w:spacing w:line="26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98552D">
              <w:rPr>
                <w:rFonts w:ascii="Calibri" w:hAnsi="Calibri" w:cs="Arial"/>
                <w:bCs/>
                <w:sz w:val="20"/>
                <w:szCs w:val="20"/>
              </w:rPr>
              <w:t xml:space="preserve">students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approved to study Year 11 ATAR courses in Year 10 </w:t>
            </w:r>
            <w:r w:rsidRPr="00C50C1F">
              <w:rPr>
                <w:rFonts w:ascii="Calibri" w:hAnsi="Calibri" w:cs="Arial"/>
                <w:bCs/>
                <w:sz w:val="20"/>
                <w:szCs w:val="20"/>
              </w:rPr>
              <w:t>may</w:t>
            </w:r>
            <w:r w:rsidRPr="008C64DB">
              <w:rPr>
                <w:rFonts w:ascii="Calibri" w:hAnsi="Calibri" w:cs="Arial"/>
                <w:b/>
                <w:sz w:val="20"/>
                <w:szCs w:val="20"/>
              </w:rPr>
              <w:t xml:space="preserve"> not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repeat that course in Year 11</w:t>
            </w:r>
            <w:r w:rsidRPr="0098552D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They may choose to defer enrolment in the Year 12 ATAR course until they are in Year 12.</w:t>
            </w:r>
          </w:p>
        </w:tc>
      </w:tr>
      <w:tr w:rsidR="007631C3" w:rsidRPr="006A4114" w14:paraId="1E5F3F67" w14:textId="77777777" w:rsidTr="00835E60">
        <w:trPr>
          <w:trHeight w:val="20"/>
        </w:trPr>
        <w:tc>
          <w:tcPr>
            <w:tcW w:w="9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15B7B" w14:textId="77777777" w:rsidR="007631C3" w:rsidRPr="00617389" w:rsidRDefault="007631C3" w:rsidP="00835E60">
            <w:pPr>
              <w:tabs>
                <w:tab w:val="right" w:leader="underscore" w:pos="5841"/>
              </w:tabs>
              <w:spacing w:before="240" w:line="269" w:lineRule="auto"/>
              <w:rPr>
                <w:rFonts w:ascii="Calibri" w:hAnsi="Calibri" w:cs="Arial"/>
                <w:sz w:val="20"/>
                <w:szCs w:val="20"/>
              </w:rPr>
            </w:pPr>
            <w:r w:rsidRPr="00617389">
              <w:rPr>
                <w:rFonts w:ascii="Calibri" w:hAnsi="Calibri" w:cs="Arial"/>
                <w:sz w:val="20"/>
                <w:szCs w:val="20"/>
              </w:rPr>
              <w:t xml:space="preserve">Name of principal </w:t>
            </w:r>
            <w:r w:rsidRPr="00617389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7631C3" w:rsidRPr="006A4114" w14:paraId="4C297A96" w14:textId="77777777" w:rsidTr="00835E60">
        <w:trPr>
          <w:trHeight w:val="20"/>
        </w:trPr>
        <w:tc>
          <w:tcPr>
            <w:tcW w:w="93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71001FF" w14:textId="77777777" w:rsidR="007631C3" w:rsidRPr="00617389" w:rsidRDefault="007631C3" w:rsidP="00835E60">
            <w:pPr>
              <w:tabs>
                <w:tab w:val="right" w:leader="underscore" w:pos="5856"/>
                <w:tab w:val="left" w:pos="6271"/>
                <w:tab w:val="right" w:leader="underscore" w:pos="9129"/>
              </w:tabs>
              <w:spacing w:before="60" w:line="269" w:lineRule="auto"/>
              <w:rPr>
                <w:rFonts w:ascii="Calibri" w:hAnsi="Calibri" w:cs="Arial"/>
                <w:sz w:val="20"/>
                <w:szCs w:val="20"/>
              </w:rPr>
            </w:pPr>
            <w:r w:rsidRPr="00617389">
              <w:rPr>
                <w:rFonts w:ascii="Calibri" w:hAnsi="Calibri" w:cs="Arial"/>
                <w:bCs/>
                <w:sz w:val="20"/>
                <w:szCs w:val="20"/>
              </w:rPr>
              <w:t xml:space="preserve">Signature of </w:t>
            </w:r>
            <w:r w:rsidRPr="00617389">
              <w:rPr>
                <w:rFonts w:ascii="Calibri" w:hAnsi="Calibri" w:cs="Arial"/>
                <w:bCs/>
                <w:sz w:val="20"/>
                <w:szCs w:val="20"/>
              </w:rPr>
              <w:br/>
              <w:t>principal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/</w:t>
            </w:r>
            <w:r w:rsidRPr="00617389">
              <w:rPr>
                <w:rFonts w:ascii="Calibri" w:hAnsi="Calibri" w:cs="Arial"/>
                <w:bCs/>
                <w:sz w:val="20"/>
                <w:szCs w:val="20"/>
              </w:rPr>
              <w:t xml:space="preserve">school </w:t>
            </w:r>
            <w:r w:rsidRPr="00617389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representative </w:t>
            </w:r>
            <w:r w:rsidRPr="00617389">
              <w:rPr>
                <w:rFonts w:ascii="Calibri" w:hAnsi="Calibri" w:cs="Arial"/>
                <w:bCs/>
                <w:sz w:val="20"/>
                <w:szCs w:val="20"/>
              </w:rPr>
              <w:tab/>
            </w:r>
            <w:r w:rsidRPr="00617389">
              <w:rPr>
                <w:rFonts w:ascii="Calibri" w:hAnsi="Calibri" w:cs="Arial"/>
                <w:bCs/>
                <w:sz w:val="20"/>
                <w:szCs w:val="20"/>
              </w:rPr>
              <w:tab/>
            </w:r>
            <w:r w:rsidRPr="00617389">
              <w:rPr>
                <w:rFonts w:ascii="Calibri" w:hAnsi="Calibri" w:cs="Arial"/>
                <w:sz w:val="20"/>
                <w:szCs w:val="20"/>
              </w:rPr>
              <w:t xml:space="preserve">Date </w:t>
            </w:r>
            <w:r w:rsidRPr="00617389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6E50BC5C" w14:textId="77777777" w:rsidR="007631C3" w:rsidRPr="00B72A5B" w:rsidRDefault="007631C3" w:rsidP="007631C3">
      <w:pPr>
        <w:tabs>
          <w:tab w:val="left" w:pos="3402"/>
        </w:tabs>
        <w:spacing w:line="269" w:lineRule="auto"/>
        <w:rPr>
          <w:rFonts w:ascii="Calibri" w:hAnsi="Calibri" w:cs="Arial"/>
          <w:noProof/>
          <w:sz w:val="8"/>
          <w:szCs w:val="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7631C3" w:rsidRPr="008105D8" w14:paraId="653C8277" w14:textId="77777777" w:rsidTr="00835E60">
        <w:trPr>
          <w:trHeight w:val="20"/>
        </w:trPr>
        <w:tc>
          <w:tcPr>
            <w:tcW w:w="5000" w:type="pct"/>
            <w:shd w:val="clear" w:color="auto" w:fill="E5DFEC"/>
          </w:tcPr>
          <w:p w14:paraId="2A56F688" w14:textId="77777777" w:rsidR="007631C3" w:rsidRPr="00176FAF" w:rsidRDefault="007631C3" w:rsidP="00835E60">
            <w:pPr>
              <w:tabs>
                <w:tab w:val="left" w:pos="3402"/>
              </w:tabs>
              <w:spacing w:line="26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FAF">
              <w:rPr>
                <w:rFonts w:ascii="Calibri" w:hAnsi="Calibri" w:cs="Calibri"/>
                <w:b/>
                <w:bCs/>
                <w:sz w:val="20"/>
                <w:szCs w:val="20"/>
              </w:rPr>
              <w:t>Closing date</w:t>
            </w:r>
          </w:p>
        </w:tc>
      </w:tr>
      <w:tr w:rsidR="007631C3" w:rsidRPr="00CD7437" w14:paraId="2CEFA394" w14:textId="77777777" w:rsidTr="00835E60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14:paraId="5D65FEDF" w14:textId="44A2D853" w:rsidR="007631C3" w:rsidRPr="005C4BEE" w:rsidRDefault="007631C3" w:rsidP="00835E60">
            <w:pPr>
              <w:tabs>
                <w:tab w:val="left" w:leader="underscore" w:pos="5400"/>
                <w:tab w:val="left" w:pos="6120"/>
                <w:tab w:val="left" w:leader="underscore" w:pos="8640"/>
              </w:tabs>
              <w:spacing w:line="269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C4BEE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Please return the completed form</w:t>
            </w:r>
            <w:r w:rsidRPr="005C4BEE">
              <w:rPr>
                <w:rFonts w:ascii="Calibri" w:hAnsi="Calibri" w:cs="Arial"/>
                <w:sz w:val="20"/>
                <w:szCs w:val="20"/>
              </w:rPr>
              <w:t xml:space="preserve"> to </w:t>
            </w:r>
            <w:hyperlink r:id="rId7" w:history="1">
              <w:r w:rsidRPr="005C4BEE">
                <w:rPr>
                  <w:rStyle w:val="Hyperlink"/>
                  <w:rFonts w:ascii="Calibri" w:hAnsi="Calibri"/>
                  <w:sz w:val="20"/>
                  <w:szCs w:val="20"/>
                </w:rPr>
                <w:t>certification</w:t>
              </w:r>
            </w:hyperlink>
            <w:r w:rsidRPr="005C4BEE">
              <w:rPr>
                <w:rStyle w:val="Hyperlink"/>
                <w:rFonts w:ascii="Calibri" w:hAnsi="Calibri"/>
                <w:sz w:val="20"/>
                <w:szCs w:val="20"/>
              </w:rPr>
              <w:t>@scsa.wa.edu.au</w:t>
            </w:r>
            <w:r w:rsidRPr="005C4BEE">
              <w:rPr>
                <w:rFonts w:ascii="Calibri" w:hAnsi="Calibri" w:cs="Arial"/>
                <w:sz w:val="20"/>
                <w:szCs w:val="20"/>
              </w:rPr>
              <w:t xml:space="preserve">, at the Authority, no later than </w:t>
            </w:r>
            <w:r w:rsidRPr="005C4BEE">
              <w:rPr>
                <w:rFonts w:ascii="Calibri" w:hAnsi="Calibri" w:cs="Arial"/>
                <w:b/>
                <w:bCs/>
                <w:sz w:val="20"/>
                <w:szCs w:val="20"/>
              </w:rPr>
              <w:t>Thursday, 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r w:rsidRPr="005C4BEE">
              <w:rPr>
                <w:rFonts w:ascii="Calibri" w:hAnsi="Calibri" w:cs="Arial"/>
                <w:b/>
                <w:bCs/>
                <w:sz w:val="20"/>
                <w:szCs w:val="20"/>
              </w:rPr>
              <w:t> November 202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r w:rsidRPr="005C4BE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</w:tbl>
    <w:p w14:paraId="00633432" w14:textId="77777777" w:rsidR="007631C3" w:rsidRPr="00B72A5B" w:rsidRDefault="007631C3" w:rsidP="007631C3">
      <w:pPr>
        <w:tabs>
          <w:tab w:val="left" w:pos="3402"/>
        </w:tabs>
        <w:spacing w:line="269" w:lineRule="auto"/>
        <w:rPr>
          <w:rFonts w:ascii="Calibri" w:hAnsi="Calibri" w:cs="Arial"/>
          <w:bCs/>
          <w:sz w:val="8"/>
          <w:szCs w:val="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5DFE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3"/>
        <w:gridCol w:w="4376"/>
        <w:gridCol w:w="2189"/>
      </w:tblGrid>
      <w:tr w:rsidR="007631C3" w:rsidRPr="00176FAF" w14:paraId="4562A4C6" w14:textId="77777777" w:rsidTr="00835E60">
        <w:trPr>
          <w:trHeight w:val="20"/>
        </w:trPr>
        <w:tc>
          <w:tcPr>
            <w:tcW w:w="9350" w:type="dxa"/>
            <w:gridSpan w:val="3"/>
            <w:shd w:val="clear" w:color="auto" w:fill="E5DFEC"/>
          </w:tcPr>
          <w:p w14:paraId="78D603F4" w14:textId="77777777" w:rsidR="007631C3" w:rsidRPr="00176FAF" w:rsidRDefault="007631C3" w:rsidP="00835E60">
            <w:pPr>
              <w:tabs>
                <w:tab w:val="left" w:pos="3402"/>
              </w:tabs>
              <w:spacing w:line="269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76FAF">
              <w:rPr>
                <w:rFonts w:ascii="Calibri" w:hAnsi="Calibri" w:cs="Arial"/>
                <w:b/>
                <w:bCs/>
                <w:sz w:val="20"/>
                <w:szCs w:val="20"/>
              </w:rPr>
              <w:t>Office use only</w:t>
            </w:r>
          </w:p>
        </w:tc>
      </w:tr>
      <w:tr w:rsidR="007631C3" w:rsidRPr="00176FAF" w14:paraId="68D9D583" w14:textId="77777777" w:rsidTr="00835E6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74" w:type="dxa"/>
            <w:tcBorders>
              <w:bottom w:val="nil"/>
            </w:tcBorders>
          </w:tcPr>
          <w:p w14:paraId="74580ED4" w14:textId="77777777" w:rsidR="007631C3" w:rsidRPr="00176FAF" w:rsidRDefault="007631C3" w:rsidP="00835E60">
            <w:pPr>
              <w:spacing w:line="269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376" w:type="dxa"/>
            <w:gridSpan w:val="2"/>
            <w:tcBorders>
              <w:bottom w:val="single" w:sz="4" w:space="0" w:color="000000" w:themeColor="text1"/>
            </w:tcBorders>
            <w:shd w:val="clear" w:color="auto" w:fill="EAEAEA"/>
          </w:tcPr>
          <w:p w14:paraId="713DBF1E" w14:textId="77777777" w:rsidR="007631C3" w:rsidRPr="00FB1485" w:rsidRDefault="007631C3" w:rsidP="00835E60">
            <w:pPr>
              <w:spacing w:line="269" w:lineRule="auto"/>
              <w:rPr>
                <w:rFonts w:ascii="Calibri" w:hAnsi="Calibri" w:cs="Arial"/>
                <w:b/>
                <w:bCs/>
                <w:spacing w:val="-2"/>
                <w:sz w:val="20"/>
                <w:szCs w:val="20"/>
              </w:rPr>
            </w:pPr>
            <w:r w:rsidRPr="00FB1485">
              <w:rPr>
                <w:rFonts w:ascii="Calibri" w:hAnsi="Calibri" w:cs="Arial"/>
                <w:b/>
                <w:bCs/>
                <w:spacing w:val="-2"/>
                <w:sz w:val="20"/>
                <w:szCs w:val="20"/>
              </w:rPr>
              <w:t>Assistant Executive Director – Examinations, Certification and Testing (ECT)</w:t>
            </w:r>
          </w:p>
        </w:tc>
      </w:tr>
      <w:tr w:rsidR="007631C3" w:rsidRPr="00176FAF" w14:paraId="4E2D5623" w14:textId="77777777" w:rsidTr="007631C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974" w:type="dxa"/>
            <w:tcBorders>
              <w:top w:val="nil"/>
              <w:bottom w:val="nil"/>
            </w:tcBorders>
            <w:vAlign w:val="bottom"/>
          </w:tcPr>
          <w:p w14:paraId="07E0E6EC" w14:textId="77777777" w:rsidR="007631C3" w:rsidRPr="00176FAF" w:rsidRDefault="007631C3" w:rsidP="00835E60">
            <w:pPr>
              <w:tabs>
                <w:tab w:val="left" w:leader="underscore" w:pos="2728"/>
              </w:tabs>
              <w:spacing w:line="26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76FAF">
              <w:rPr>
                <w:rFonts w:ascii="Calibri" w:hAnsi="Calibri" w:cs="Arial"/>
                <w:bCs/>
                <w:sz w:val="20"/>
                <w:szCs w:val="20"/>
              </w:rPr>
              <w:t xml:space="preserve">Date received </w:t>
            </w:r>
            <w:r w:rsidRPr="00176FAF">
              <w:rPr>
                <w:rFonts w:ascii="Calibri" w:hAnsi="Calibri" w:cs="Arial"/>
                <w:bCs/>
                <w:sz w:val="20"/>
                <w:szCs w:val="20"/>
              </w:rPr>
              <w:tab/>
            </w:r>
          </w:p>
        </w:tc>
        <w:tc>
          <w:tcPr>
            <w:tcW w:w="4250" w:type="dxa"/>
            <w:tcBorders>
              <w:bottom w:val="nil"/>
              <w:right w:val="nil"/>
            </w:tcBorders>
            <w:shd w:val="clear" w:color="auto" w:fill="EAEAEA"/>
            <w:vAlign w:val="bottom"/>
          </w:tcPr>
          <w:p w14:paraId="5A07A787" w14:textId="77777777" w:rsidR="007631C3" w:rsidRPr="00176FAF" w:rsidRDefault="007631C3" w:rsidP="00835E60">
            <w:pPr>
              <w:tabs>
                <w:tab w:val="right" w:pos="1735"/>
              </w:tabs>
              <w:spacing w:before="120" w:line="269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76FAF">
              <w:rPr>
                <w:rFonts w:ascii="Calibri" w:hAnsi="Calibri" w:cs="Arial"/>
                <w:bCs/>
                <w:sz w:val="20"/>
                <w:szCs w:val="20"/>
              </w:rPr>
              <w:t>Approved</w:t>
            </w:r>
            <w:r w:rsidRPr="00176FAF">
              <w:rPr>
                <w:rFonts w:ascii="Calibri" w:hAnsi="Calibri" w:cs="Arial"/>
                <w:bCs/>
                <w:sz w:val="20"/>
                <w:szCs w:val="20"/>
              </w:rPr>
              <w:tab/>
              <w:t>Yes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0"/>
                  <w:szCs w:val="20"/>
                </w:rPr>
                <w:id w:val="4334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176FAF">
              <w:rPr>
                <w:rFonts w:ascii="Calibri" w:hAnsi="Calibri" w:cs="Arial"/>
                <w:bCs/>
                <w:sz w:val="20"/>
                <w:szCs w:val="20"/>
              </w:rPr>
              <w:tab/>
              <w:t>No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0"/>
                  <w:szCs w:val="20"/>
                </w:rPr>
                <w:id w:val="10074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EAEAEA"/>
            <w:vAlign w:val="bottom"/>
          </w:tcPr>
          <w:p w14:paraId="72B2BDEE" w14:textId="77777777" w:rsidR="007631C3" w:rsidRPr="00176FAF" w:rsidRDefault="007631C3" w:rsidP="00835E60">
            <w:pPr>
              <w:tabs>
                <w:tab w:val="right" w:pos="2306"/>
              </w:tabs>
              <w:spacing w:line="269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631C3" w:rsidRPr="007631C3" w14:paraId="44FAC5AA" w14:textId="77777777" w:rsidTr="007631C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974" w:type="dxa"/>
            <w:tcBorders>
              <w:top w:val="nil"/>
            </w:tcBorders>
            <w:vAlign w:val="bottom"/>
          </w:tcPr>
          <w:p w14:paraId="3C4E4E2A" w14:textId="77777777" w:rsidR="007631C3" w:rsidRPr="00176FAF" w:rsidRDefault="007631C3" w:rsidP="007631C3">
            <w:pPr>
              <w:tabs>
                <w:tab w:val="right" w:leader="underscore" w:pos="2728"/>
              </w:tabs>
              <w:spacing w:line="264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76FAF">
              <w:rPr>
                <w:rFonts w:ascii="Calibri" w:hAnsi="Calibri" w:cs="Arial"/>
                <w:bCs/>
                <w:sz w:val="20"/>
                <w:szCs w:val="20"/>
              </w:rPr>
              <w:t>CM</w:t>
            </w:r>
            <w:r w:rsidRPr="00176FAF">
              <w:rPr>
                <w:rFonts w:ascii="Calibri" w:hAnsi="Calibri" w:cs="Arial"/>
                <w:bCs/>
                <w:sz w:val="20"/>
                <w:szCs w:val="20"/>
              </w:rPr>
              <w:tab/>
            </w:r>
          </w:p>
        </w:tc>
        <w:tc>
          <w:tcPr>
            <w:tcW w:w="4250" w:type="dxa"/>
            <w:tcBorders>
              <w:top w:val="nil"/>
              <w:right w:val="nil"/>
            </w:tcBorders>
            <w:shd w:val="clear" w:color="auto" w:fill="EAEAEA"/>
            <w:vAlign w:val="bottom"/>
          </w:tcPr>
          <w:p w14:paraId="231965BF" w14:textId="77777777" w:rsidR="007631C3" w:rsidRPr="00176FAF" w:rsidRDefault="007631C3" w:rsidP="007631C3">
            <w:pPr>
              <w:tabs>
                <w:tab w:val="right" w:leader="underscore" w:pos="4005"/>
              </w:tabs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76FAF">
              <w:rPr>
                <w:rFonts w:ascii="Calibri" w:hAnsi="Calibri" w:cs="Arial"/>
                <w:bCs/>
                <w:sz w:val="20"/>
                <w:szCs w:val="20"/>
              </w:rPr>
              <w:t>Signature</w:t>
            </w:r>
            <w:r w:rsidRPr="00176FAF">
              <w:rPr>
                <w:rFonts w:ascii="Calibri" w:hAnsi="Calibri" w:cs="Arial"/>
                <w:bCs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</w:tcBorders>
            <w:shd w:val="clear" w:color="auto" w:fill="EAEAEA"/>
            <w:vAlign w:val="bottom"/>
          </w:tcPr>
          <w:p w14:paraId="2061049D" w14:textId="77777777" w:rsidR="007631C3" w:rsidRPr="00176FAF" w:rsidRDefault="007631C3" w:rsidP="007631C3">
            <w:pPr>
              <w:tabs>
                <w:tab w:val="right" w:leader="underscore" w:pos="1914"/>
              </w:tabs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76FAF">
              <w:rPr>
                <w:rFonts w:ascii="Calibri" w:hAnsi="Calibri" w:cs="Arial"/>
                <w:bCs/>
                <w:sz w:val="20"/>
                <w:szCs w:val="20"/>
              </w:rPr>
              <w:t>Date</w:t>
            </w:r>
            <w:r w:rsidRPr="00176FAF">
              <w:rPr>
                <w:rFonts w:ascii="Calibri" w:hAnsi="Calibri" w:cs="Arial"/>
                <w:bCs/>
                <w:sz w:val="20"/>
                <w:szCs w:val="20"/>
              </w:rPr>
              <w:tab/>
            </w:r>
          </w:p>
        </w:tc>
      </w:tr>
    </w:tbl>
    <w:p w14:paraId="203596F7" w14:textId="77777777" w:rsidR="004B3A5B" w:rsidRPr="007631C3" w:rsidRDefault="004B3A5B">
      <w:pPr>
        <w:rPr>
          <w:rFonts w:asciiTheme="minorHAnsi" w:hAnsiTheme="minorHAnsi" w:cstheme="minorHAnsi"/>
          <w:sz w:val="18"/>
          <w:szCs w:val="18"/>
        </w:rPr>
      </w:pPr>
    </w:p>
    <w:sectPr w:rsidR="004B3A5B" w:rsidRPr="007631C3" w:rsidSect="00763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426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BB09" w14:textId="77777777" w:rsidR="00C113FA" w:rsidRDefault="00C113FA" w:rsidP="007631C3">
      <w:r>
        <w:separator/>
      </w:r>
    </w:p>
  </w:endnote>
  <w:endnote w:type="continuationSeparator" w:id="0">
    <w:p w14:paraId="5766CED7" w14:textId="77777777" w:rsidR="00C113FA" w:rsidRDefault="00C113FA" w:rsidP="0076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060C" w14:textId="77777777" w:rsidR="007A168D" w:rsidRDefault="007A1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71BE" w14:textId="3750BA37" w:rsidR="00000000" w:rsidRPr="008C64DB" w:rsidRDefault="007A168D" w:rsidP="000122BC">
    <w:pPr>
      <w:pStyle w:val="ListBullet"/>
      <w:numPr>
        <w:ilvl w:val="0"/>
        <w:numId w:val="0"/>
      </w:numPr>
      <w:tabs>
        <w:tab w:val="right" w:pos="9638"/>
      </w:tabs>
      <w:rPr>
        <w:rFonts w:asciiTheme="minorHAnsi" w:hAnsiTheme="minorHAnsi" w:cstheme="minorHAnsi"/>
        <w:sz w:val="18"/>
        <w:szCs w:val="18"/>
      </w:rPr>
    </w:pPr>
    <w:r w:rsidRPr="007A168D">
      <w:rPr>
        <w:rFonts w:asciiTheme="minorHAnsi" w:hAnsiTheme="minorHAnsi" w:cstheme="minorHAnsi"/>
        <w:sz w:val="18"/>
        <w:szCs w:val="18"/>
      </w:rPr>
      <w:t>2024/0822</w:t>
    </w:r>
    <w:r w:rsidR="00000000" w:rsidRPr="008C64DB">
      <w:rPr>
        <w:rFonts w:asciiTheme="minorHAnsi" w:hAnsiTheme="minorHAnsi" w:cstheme="minorHAnsi"/>
        <w:sz w:val="18"/>
        <w:szCs w:val="18"/>
      </w:rPr>
      <w:tab/>
    </w:r>
    <w:r w:rsidR="00000000" w:rsidRPr="008C64DB">
      <w:rPr>
        <w:rFonts w:asciiTheme="minorHAnsi" w:hAnsiTheme="minorHAnsi" w:cstheme="minorHAnsi"/>
        <w:sz w:val="18"/>
        <w:szCs w:val="18"/>
      </w:rPr>
      <w:t xml:space="preserve">Page </w:t>
    </w:r>
    <w:r w:rsidR="00000000" w:rsidRPr="00D647E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000000" w:rsidRPr="00D647E2">
      <w:rPr>
        <w:rFonts w:asciiTheme="minorHAnsi" w:hAnsiTheme="minorHAnsi" w:cstheme="minorHAnsi"/>
        <w:b/>
        <w:bCs/>
        <w:sz w:val="18"/>
        <w:szCs w:val="18"/>
      </w:rPr>
      <w:instrText xml:space="preserve"> PAGE  \* Arabic  \* MERGEFORMAT </w:instrText>
    </w:r>
    <w:r w:rsidR="00000000" w:rsidRPr="00D647E2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000000" w:rsidRPr="00D647E2">
      <w:rPr>
        <w:rFonts w:asciiTheme="minorHAnsi" w:hAnsiTheme="minorHAnsi" w:cstheme="minorHAnsi"/>
        <w:b/>
        <w:bCs/>
        <w:noProof/>
        <w:sz w:val="18"/>
        <w:szCs w:val="18"/>
      </w:rPr>
      <w:t>2</w:t>
    </w:r>
    <w:r w:rsidR="00000000" w:rsidRPr="00D647E2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="00000000" w:rsidRPr="008C64DB">
      <w:rPr>
        <w:rFonts w:asciiTheme="minorHAnsi" w:hAnsiTheme="minorHAnsi" w:cstheme="minorHAnsi"/>
        <w:sz w:val="18"/>
        <w:szCs w:val="18"/>
      </w:rPr>
      <w:t xml:space="preserve"> of </w:t>
    </w:r>
    <w:r w:rsidR="00000000" w:rsidRPr="00D647E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000000" w:rsidRPr="00D647E2">
      <w:rPr>
        <w:rFonts w:asciiTheme="minorHAnsi" w:hAnsiTheme="minorHAnsi" w:cstheme="minorHAnsi"/>
        <w:b/>
        <w:bCs/>
        <w:sz w:val="18"/>
        <w:szCs w:val="18"/>
      </w:rPr>
      <w:instrText xml:space="preserve"> NUMPAGES  \* Arabic  \* MERGEFORMAT </w:instrText>
    </w:r>
    <w:r w:rsidR="00000000" w:rsidRPr="00D647E2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000000" w:rsidRPr="00D647E2">
      <w:rPr>
        <w:rFonts w:asciiTheme="minorHAnsi" w:hAnsiTheme="minorHAnsi" w:cstheme="minorHAnsi"/>
        <w:b/>
        <w:bCs/>
        <w:noProof/>
        <w:sz w:val="18"/>
        <w:szCs w:val="18"/>
      </w:rPr>
      <w:t>2</w:t>
    </w:r>
    <w:r w:rsidR="00000000" w:rsidRPr="00D647E2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93E9" w14:textId="77777777" w:rsidR="00000000" w:rsidRPr="00CC452B" w:rsidRDefault="00000000" w:rsidP="009A3FB7">
    <w:pPr>
      <w:pStyle w:val="Footer"/>
      <w:jc w:val="center"/>
      <w:rPr>
        <w:rFonts w:asciiTheme="minorHAnsi" w:hAnsiTheme="minorHAnsi" w:cstheme="minorHAnsi"/>
        <w:sz w:val="18"/>
        <w:szCs w:val="16"/>
        <w:lang w:val="en-US"/>
      </w:rPr>
    </w:pPr>
    <w:r w:rsidRPr="00CC452B">
      <w:rPr>
        <w:rFonts w:asciiTheme="minorHAnsi" w:hAnsiTheme="minorHAnsi" w:cstheme="minorHAnsi"/>
        <w:sz w:val="18"/>
        <w:szCs w:val="16"/>
        <w:lang w:val="en-US"/>
      </w:rPr>
      <w:t>School Curriculum and Standards Authority, PO Box 816, Cannington WA 6987</w:t>
    </w:r>
  </w:p>
  <w:p w14:paraId="58593BD1" w14:textId="77777777" w:rsidR="00000000" w:rsidRPr="00CC452B" w:rsidRDefault="00000000" w:rsidP="000F18B4">
    <w:pPr>
      <w:pStyle w:val="Footer"/>
      <w:tabs>
        <w:tab w:val="clear" w:pos="8306"/>
      </w:tabs>
      <w:spacing w:after="120"/>
      <w:jc w:val="center"/>
      <w:rPr>
        <w:rFonts w:asciiTheme="minorHAnsi" w:hAnsiTheme="minorHAnsi" w:cstheme="minorHAnsi"/>
        <w:sz w:val="18"/>
        <w:szCs w:val="16"/>
        <w:lang w:val="en-US"/>
      </w:rPr>
    </w:pPr>
    <w:r w:rsidRPr="00CC452B">
      <w:rPr>
        <w:rFonts w:asciiTheme="minorHAnsi" w:hAnsiTheme="minorHAnsi" w:cstheme="minorHAnsi"/>
        <w:sz w:val="18"/>
        <w:szCs w:val="16"/>
        <w:lang w:val="en-US"/>
      </w:rPr>
      <w:t xml:space="preserve">Telephone (08) 9273 6303 Email </w:t>
    </w:r>
    <w:hyperlink r:id="rId1" w:history="1">
      <w:r w:rsidRPr="00E523DA">
        <w:rPr>
          <w:rStyle w:val="Hyperlink"/>
          <w:rFonts w:cstheme="minorHAnsi"/>
          <w:sz w:val="18"/>
        </w:rPr>
        <w:t>certification@scsa.wa.edu.au</w:t>
      </w:r>
    </w:hyperlink>
    <w:r>
      <w:rPr>
        <w:rFonts w:asciiTheme="minorHAnsi" w:hAnsiTheme="minorHAnsi" w:cstheme="minorHAnsi"/>
        <w:sz w:val="18"/>
        <w:szCs w:val="16"/>
        <w:lang w:val="en-US"/>
      </w:rPr>
      <w:t xml:space="preserve"> </w:t>
    </w:r>
    <w:r w:rsidRPr="00CC452B">
      <w:rPr>
        <w:rFonts w:asciiTheme="minorHAnsi" w:hAnsiTheme="minorHAnsi" w:cstheme="minorHAnsi"/>
        <w:sz w:val="18"/>
        <w:szCs w:val="16"/>
        <w:lang w:val="en-US"/>
      </w:rPr>
      <w:t xml:space="preserve">Internet </w:t>
    </w:r>
    <w:hyperlink r:id="rId2" w:history="1">
      <w:r w:rsidRPr="00CC452B">
        <w:rPr>
          <w:rStyle w:val="Hyperlink"/>
          <w:rFonts w:cstheme="minorHAnsi"/>
          <w:sz w:val="18"/>
        </w:rPr>
        <w:t>https://www.scsa.wa.edu.au</w:t>
      </w:r>
    </w:hyperlink>
  </w:p>
  <w:p w14:paraId="7258A986" w14:textId="1E505B0E" w:rsidR="00000000" w:rsidRPr="00CC452B" w:rsidRDefault="007A168D" w:rsidP="00394ECF">
    <w:pPr>
      <w:pStyle w:val="Footer"/>
      <w:tabs>
        <w:tab w:val="clear" w:pos="4153"/>
        <w:tab w:val="clear" w:pos="8306"/>
        <w:tab w:val="left" w:pos="8789"/>
      </w:tabs>
      <w:rPr>
        <w:rFonts w:ascii="Calibri" w:hAnsi="Calibri" w:cs="Arial"/>
        <w:sz w:val="18"/>
        <w:szCs w:val="16"/>
      </w:rPr>
    </w:pPr>
    <w:r w:rsidRPr="007A168D">
      <w:rPr>
        <w:rFonts w:ascii="Calibri" w:hAnsi="Calibri" w:cs="Arial"/>
        <w:sz w:val="18"/>
        <w:szCs w:val="16"/>
      </w:rPr>
      <w:t>2024/822</w:t>
    </w:r>
    <w:r w:rsidR="00000000" w:rsidRPr="00CC452B">
      <w:rPr>
        <w:rFonts w:ascii="Calibri" w:hAnsi="Calibri" w:cs="Arial"/>
        <w:sz w:val="18"/>
        <w:szCs w:val="16"/>
      </w:rPr>
      <w:tab/>
      <w:t xml:space="preserve">Page </w:t>
    </w:r>
    <w:r w:rsidR="00000000" w:rsidRPr="00CC452B">
      <w:rPr>
        <w:rFonts w:ascii="Calibri" w:hAnsi="Calibri" w:cs="Arial"/>
        <w:b/>
        <w:bCs/>
        <w:sz w:val="18"/>
        <w:szCs w:val="16"/>
      </w:rPr>
      <w:fldChar w:fldCharType="begin"/>
    </w:r>
    <w:r w:rsidR="00000000" w:rsidRPr="00CC452B">
      <w:rPr>
        <w:rFonts w:ascii="Calibri" w:hAnsi="Calibri" w:cs="Arial"/>
        <w:b/>
        <w:bCs/>
        <w:sz w:val="18"/>
        <w:szCs w:val="16"/>
      </w:rPr>
      <w:instrText xml:space="preserve"> PAGE  \* Arabic  \* MERGEFORMAT </w:instrText>
    </w:r>
    <w:r w:rsidR="00000000" w:rsidRPr="00CC452B">
      <w:rPr>
        <w:rFonts w:ascii="Calibri" w:hAnsi="Calibri" w:cs="Arial"/>
        <w:b/>
        <w:bCs/>
        <w:sz w:val="18"/>
        <w:szCs w:val="16"/>
      </w:rPr>
      <w:fldChar w:fldCharType="separate"/>
    </w:r>
    <w:r w:rsidR="00000000">
      <w:rPr>
        <w:rFonts w:ascii="Calibri" w:hAnsi="Calibri" w:cs="Arial"/>
        <w:b/>
        <w:bCs/>
        <w:noProof/>
        <w:sz w:val="18"/>
        <w:szCs w:val="16"/>
      </w:rPr>
      <w:t>1</w:t>
    </w:r>
    <w:r w:rsidR="00000000" w:rsidRPr="00CC452B">
      <w:rPr>
        <w:rFonts w:ascii="Calibri" w:hAnsi="Calibri" w:cs="Arial"/>
        <w:b/>
        <w:bCs/>
        <w:sz w:val="18"/>
        <w:szCs w:val="16"/>
      </w:rPr>
      <w:fldChar w:fldCharType="end"/>
    </w:r>
    <w:r w:rsidR="00000000" w:rsidRPr="00CC452B">
      <w:rPr>
        <w:rFonts w:ascii="Calibri" w:hAnsi="Calibri" w:cs="Arial"/>
        <w:sz w:val="18"/>
        <w:szCs w:val="16"/>
      </w:rPr>
      <w:t xml:space="preserve"> of </w:t>
    </w:r>
    <w:r w:rsidR="00000000" w:rsidRPr="00CC452B">
      <w:rPr>
        <w:rFonts w:ascii="Calibri" w:hAnsi="Calibri" w:cs="Arial"/>
        <w:b/>
        <w:bCs/>
        <w:sz w:val="18"/>
        <w:szCs w:val="16"/>
      </w:rPr>
      <w:fldChar w:fldCharType="begin"/>
    </w:r>
    <w:r w:rsidR="00000000" w:rsidRPr="00CC452B">
      <w:rPr>
        <w:rFonts w:ascii="Calibri" w:hAnsi="Calibri" w:cs="Arial"/>
        <w:b/>
        <w:bCs/>
        <w:sz w:val="18"/>
        <w:szCs w:val="16"/>
      </w:rPr>
      <w:instrText xml:space="preserve"> NUMPAGES  \* Arabic  \* MERGEFORMAT </w:instrText>
    </w:r>
    <w:r w:rsidR="00000000" w:rsidRPr="00CC452B">
      <w:rPr>
        <w:rFonts w:ascii="Calibri" w:hAnsi="Calibri" w:cs="Arial"/>
        <w:b/>
        <w:bCs/>
        <w:sz w:val="18"/>
        <w:szCs w:val="16"/>
      </w:rPr>
      <w:fldChar w:fldCharType="separate"/>
    </w:r>
    <w:r w:rsidR="00000000">
      <w:rPr>
        <w:rFonts w:ascii="Calibri" w:hAnsi="Calibri" w:cs="Arial"/>
        <w:b/>
        <w:bCs/>
        <w:noProof/>
        <w:sz w:val="18"/>
        <w:szCs w:val="16"/>
      </w:rPr>
      <w:t>2</w:t>
    </w:r>
    <w:r w:rsidR="00000000" w:rsidRPr="00CC452B">
      <w:rPr>
        <w:rFonts w:ascii="Calibri" w:hAnsi="Calibri" w:cs="Arial"/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D83C" w14:textId="77777777" w:rsidR="00C113FA" w:rsidRDefault="00C113FA" w:rsidP="007631C3">
      <w:r>
        <w:separator/>
      </w:r>
    </w:p>
  </w:footnote>
  <w:footnote w:type="continuationSeparator" w:id="0">
    <w:p w14:paraId="61E85D8A" w14:textId="77777777" w:rsidR="00C113FA" w:rsidRDefault="00C113FA" w:rsidP="0076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7CBF" w14:textId="77777777" w:rsidR="007A168D" w:rsidRDefault="007A1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2692" w14:textId="77777777" w:rsidR="007A168D" w:rsidRDefault="007A1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BC87" w14:textId="77777777" w:rsidR="00000000" w:rsidRPr="007631C3" w:rsidRDefault="00000000" w:rsidP="00F73D2A">
    <w:pPr>
      <w:pStyle w:val="Header"/>
      <w:rPr>
        <w:rFonts w:asciiTheme="minorHAnsi" w:hAnsiTheme="minorHAnsi" w:cstheme="minorHAnsi"/>
        <w:sz w:val="22"/>
        <w:szCs w:val="22"/>
      </w:rPr>
    </w:pPr>
    <w:r w:rsidRPr="007631C3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014414D" wp14:editId="1419F93F">
          <wp:simplePos x="0" y="0"/>
          <wp:positionH relativeFrom="column">
            <wp:posOffset>8255</wp:posOffset>
          </wp:positionH>
          <wp:positionV relativeFrom="paragraph">
            <wp:posOffset>1905</wp:posOffset>
          </wp:positionV>
          <wp:extent cx="6114415" cy="551815"/>
          <wp:effectExtent l="0" t="0" r="635" b="635"/>
          <wp:wrapSquare wrapText="bothSides"/>
          <wp:docPr id="2130443596" name="Picture 2130443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4AC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C6279"/>
    <w:multiLevelType w:val="hybridMultilevel"/>
    <w:tmpl w:val="F46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26C"/>
    <w:multiLevelType w:val="hybridMultilevel"/>
    <w:tmpl w:val="573C1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6153D"/>
    <w:multiLevelType w:val="hybridMultilevel"/>
    <w:tmpl w:val="E1AE56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F112C42"/>
    <w:multiLevelType w:val="hybridMultilevel"/>
    <w:tmpl w:val="F8D83A52"/>
    <w:lvl w:ilvl="0" w:tplc="CDEEB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F11157"/>
    <w:multiLevelType w:val="hybridMultilevel"/>
    <w:tmpl w:val="ADEA9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379335">
    <w:abstractNumId w:val="2"/>
  </w:num>
  <w:num w:numId="2" w16cid:durableId="415440772">
    <w:abstractNumId w:val="1"/>
  </w:num>
  <w:num w:numId="3" w16cid:durableId="996883976">
    <w:abstractNumId w:val="3"/>
  </w:num>
  <w:num w:numId="4" w16cid:durableId="1902062275">
    <w:abstractNumId w:val="5"/>
  </w:num>
  <w:num w:numId="5" w16cid:durableId="663162329">
    <w:abstractNumId w:val="4"/>
  </w:num>
  <w:num w:numId="6" w16cid:durableId="159724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C3"/>
    <w:rsid w:val="00363AD9"/>
    <w:rsid w:val="004B3A5B"/>
    <w:rsid w:val="006820E2"/>
    <w:rsid w:val="007631C3"/>
    <w:rsid w:val="007A168D"/>
    <w:rsid w:val="00C1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19342"/>
  <w15:chartTrackingRefBased/>
  <w15:docId w15:val="{2C7EAA29-5332-41D4-8E3F-D0B61D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31C3"/>
    <w:pPr>
      <w:keepNext/>
      <w:outlineLvl w:val="1"/>
    </w:pPr>
    <w:rPr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31C3"/>
    <w:rPr>
      <w:rFonts w:ascii="Times New Roman" w:eastAsia="Times New Roman" w:hAnsi="Times New Roman" w:cs="Times New Roman"/>
      <w:i/>
      <w:iCs/>
      <w:szCs w:val="20"/>
    </w:rPr>
  </w:style>
  <w:style w:type="character" w:styleId="Hyperlink">
    <w:name w:val="Hyperlink"/>
    <w:basedOn w:val="FollowedHyperlink"/>
    <w:rsid w:val="007631C3"/>
    <w:rPr>
      <w:rFonts w:asciiTheme="minorHAnsi" w:hAnsiTheme="minorHAnsi" w:cs="Arial"/>
      <w:color w:val="580F8B"/>
      <w:sz w:val="16"/>
      <w:szCs w:val="16"/>
      <w:u w:val="single"/>
      <w:lang w:val="en-US"/>
    </w:rPr>
  </w:style>
  <w:style w:type="paragraph" w:styleId="Header">
    <w:name w:val="header"/>
    <w:basedOn w:val="Normal"/>
    <w:link w:val="HeaderChar"/>
    <w:rsid w:val="00763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31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ooter1"/>
    <w:basedOn w:val="Normal"/>
    <w:link w:val="FooterChar"/>
    <w:rsid w:val="007631C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1 Char"/>
    <w:basedOn w:val="DefaultParagraphFont"/>
    <w:link w:val="Footer"/>
    <w:rsid w:val="007631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1C3"/>
    <w:pPr>
      <w:ind w:left="720"/>
      <w:contextualSpacing/>
    </w:pPr>
    <w:rPr>
      <w:sz w:val="22"/>
      <w:szCs w:val="20"/>
    </w:rPr>
  </w:style>
  <w:style w:type="paragraph" w:styleId="ListBullet">
    <w:name w:val="List Bullet"/>
    <w:basedOn w:val="Normal"/>
    <w:uiPriority w:val="99"/>
    <w:unhideWhenUsed/>
    <w:rsid w:val="007631C3"/>
    <w:pPr>
      <w:numPr>
        <w:numId w:val="6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3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rtific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sa.wa.edu.au" TargetMode="External"/><Relationship Id="rId1" Type="http://schemas.openxmlformats.org/officeDocument/2006/relationships/hyperlink" Target="mailto:certification@scsa.wa.edu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774</Words>
  <Characters>4185</Characters>
  <Application>Microsoft Office Word</Application>
  <DocSecurity>0</DocSecurity>
  <Lines>89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Tarrant</dc:creator>
  <cp:keywords/>
  <dc:description/>
  <cp:lastModifiedBy>Kerry Tarrant</cp:lastModifiedBy>
  <cp:revision>2</cp:revision>
  <dcterms:created xsi:type="dcterms:W3CDTF">2024-01-08T07:36:00Z</dcterms:created>
  <dcterms:modified xsi:type="dcterms:W3CDTF">2024-01-08T07:46:00Z</dcterms:modified>
</cp:coreProperties>
</file>