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9DB8" w14:textId="77777777" w:rsidR="0050003A" w:rsidRPr="003A2F86" w:rsidRDefault="00A56DE3" w:rsidP="00EF6B99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</w:rPr>
        <w:t xml:space="preserve">언어 과정 등록 절차 </w:t>
      </w:r>
      <w:r w:rsidR="006D241C">
        <w:rPr>
          <w:rFonts w:ascii="Calibri" w:eastAsia="Calibri" w:hAnsi="Calibri"/>
          <w:b/>
        </w:rPr>
        <w:t>–</w:t>
      </w:r>
      <w:r>
        <w:rPr>
          <w:rFonts w:ascii="Calibri" w:eastAsia="Calibri" w:hAnsi="Calibri"/>
          <w:b/>
        </w:rPr>
        <w:t xml:space="preserve"> 학부모님을 위한 정보</w:t>
      </w:r>
    </w:p>
    <w:p w14:paraId="55265D41" w14:textId="77777777" w:rsidR="0050003A" w:rsidRDefault="0050003A" w:rsidP="006D241C">
      <w:pPr>
        <w:pStyle w:val="Default"/>
        <w:spacing w:after="200" w:line="276" w:lineRule="auto"/>
        <w:rPr>
          <w:sz w:val="22"/>
          <w:szCs w:val="22"/>
        </w:rPr>
      </w:pPr>
      <w:r>
        <w:rPr>
          <w:sz w:val="22"/>
        </w:rPr>
        <w:t xml:space="preserve">모든 WACE 언어 과정 등록 희망 학생은 </w:t>
      </w:r>
      <w:r>
        <w:rPr>
          <w:i/>
        </w:rPr>
        <w:t xml:space="preserve">WACE 언어 과정 </w:t>
      </w:r>
      <w:r>
        <w:rPr>
          <w:sz w:val="22"/>
        </w:rPr>
        <w:t xml:space="preserve">  </w:t>
      </w:r>
      <w:r>
        <w:rPr>
          <w:i/>
          <w:sz w:val="22"/>
        </w:rPr>
        <w:t>등록 허가 신청서</w:t>
      </w:r>
      <w:r>
        <w:rPr>
          <w:sz w:val="22"/>
        </w:rPr>
        <w:t xml:space="preserve">를 온라인으로 학교 커리큘럼 및 표준 기관 / School Curriculum and Standards Authority (Authority)에 제출해야 합니다. </w:t>
      </w:r>
    </w:p>
    <w:p w14:paraId="3BD47668" w14:textId="77777777" w:rsidR="0050003A" w:rsidRDefault="0050003A" w:rsidP="006D241C">
      <w:pPr>
        <w:spacing w:after="200" w:line="276" w:lineRule="auto"/>
      </w:pPr>
      <w:r>
        <w:t>온라인</w:t>
      </w:r>
      <w:r>
        <w:t xml:space="preserve"> </w:t>
      </w:r>
      <w:r>
        <w:t>지원서는</w:t>
      </w:r>
      <w:r>
        <w:t xml:space="preserve"> </w:t>
      </w:r>
      <w:r>
        <w:t>학생이</w:t>
      </w:r>
      <w:r>
        <w:t xml:space="preserve"> 10</w:t>
      </w:r>
      <w:r>
        <w:t>학년</w:t>
      </w:r>
      <w:r>
        <w:t>*</w:t>
      </w:r>
      <w:r>
        <w:t>일</w:t>
      </w:r>
      <w:r>
        <w:t xml:space="preserve"> </w:t>
      </w:r>
      <w:r>
        <w:t>때</w:t>
      </w:r>
      <w:r>
        <w:t xml:space="preserve"> </w:t>
      </w:r>
      <w:r>
        <w:t>작성합니다</w:t>
      </w:r>
      <w:r>
        <w:t>.</w:t>
      </w:r>
    </w:p>
    <w:p w14:paraId="60CF4DEB" w14:textId="77777777" w:rsidR="0050003A" w:rsidRDefault="0050003A" w:rsidP="006D241C">
      <w:pPr>
        <w:pStyle w:val="NoSpacing"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온라인 지원서는 학생이 집이나 학교의 컴퓨터로 작성해야 합니다. 질문이 있으면 자녀의 언어 교사나 학교 사무실에 도움을 청하세요.</w:t>
      </w:r>
    </w:p>
    <w:p w14:paraId="0BED1DEB" w14:textId="77777777" w:rsidR="0050003A" w:rsidRPr="0050003A" w:rsidRDefault="0050003A" w:rsidP="00EF6B99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</w:rPr>
        <w:t>필요한 정보</w:t>
      </w:r>
    </w:p>
    <w:p w14:paraId="22A18947" w14:textId="77777777" w:rsidR="0050003A" w:rsidRDefault="003D1B89" w:rsidP="006D241C">
      <w:pPr>
        <w:pStyle w:val="Default"/>
        <w:spacing w:line="276" w:lineRule="auto"/>
        <w:rPr>
          <w:rFonts w:eastAsiaTheme="minorEastAsia"/>
          <w:sz w:val="22"/>
          <w:szCs w:val="22"/>
        </w:rPr>
      </w:pPr>
      <w:r>
        <w:rPr>
          <w:sz w:val="22"/>
        </w:rPr>
        <w:t xml:space="preserve">자녀는 다음과 같은 세부 내용을 제출해야 합니다. </w:t>
      </w:r>
    </w:p>
    <w:p w14:paraId="2A1C3885" w14:textId="77777777" w:rsidR="0050003A" w:rsidRDefault="0050003A" w:rsidP="006D241C">
      <w:pPr>
        <w:pStyle w:val="ListParagraph"/>
        <w:numPr>
          <w:ilvl w:val="0"/>
          <w:numId w:val="4"/>
        </w:numPr>
        <w:spacing w:after="120"/>
      </w:pPr>
      <w:r>
        <w:t>초등학교부터</w:t>
      </w:r>
      <w:r>
        <w:t xml:space="preserve"> </w:t>
      </w:r>
      <w:r>
        <w:t>매</w:t>
      </w:r>
      <w:r>
        <w:t xml:space="preserve"> </w:t>
      </w:r>
      <w:r>
        <w:t>학년</w:t>
      </w:r>
      <w:r>
        <w:t xml:space="preserve"> </w:t>
      </w:r>
      <w:r>
        <w:t>재학했던</w:t>
      </w:r>
      <w:r>
        <w:t xml:space="preserve"> </w:t>
      </w:r>
      <w:r>
        <w:t>학교의</w:t>
      </w:r>
      <w:r>
        <w:t xml:space="preserve"> </w:t>
      </w:r>
      <w:r>
        <w:t>세부</w:t>
      </w:r>
      <w:r>
        <w:t xml:space="preserve"> </w:t>
      </w:r>
      <w:r>
        <w:t>정보</w:t>
      </w:r>
      <w:r>
        <w:t>:</w:t>
      </w:r>
    </w:p>
    <w:p w14:paraId="17B103FC" w14:textId="77777777" w:rsidR="00A56DE3" w:rsidRDefault="00A56DE3" w:rsidP="006D241C">
      <w:pPr>
        <w:pStyle w:val="ListParagraph"/>
        <w:numPr>
          <w:ilvl w:val="0"/>
          <w:numId w:val="4"/>
        </w:numPr>
        <w:spacing w:after="120"/>
      </w:pPr>
      <w:r>
        <w:t>해외에서</w:t>
      </w:r>
      <w:r>
        <w:t xml:space="preserve"> </w:t>
      </w:r>
      <w:r>
        <w:t>재학했던</w:t>
      </w:r>
      <w:r>
        <w:t xml:space="preserve"> </w:t>
      </w:r>
      <w:r>
        <w:t>학교의</w:t>
      </w:r>
      <w:r>
        <w:t xml:space="preserve"> </w:t>
      </w:r>
      <w:r>
        <w:t>각</w:t>
      </w:r>
      <w:r>
        <w:t xml:space="preserve"> </w:t>
      </w:r>
      <w:r>
        <w:t>학년도</w:t>
      </w:r>
      <w:r>
        <w:t xml:space="preserve"> </w:t>
      </w:r>
      <w:r>
        <w:t>통지표</w:t>
      </w:r>
    </w:p>
    <w:p w14:paraId="7CF2A0D4" w14:textId="77777777" w:rsidR="00A56DE3" w:rsidRDefault="00A56DE3" w:rsidP="006D241C">
      <w:pPr>
        <w:pStyle w:val="ListParagraph"/>
        <w:numPr>
          <w:ilvl w:val="0"/>
          <w:numId w:val="4"/>
        </w:numPr>
        <w:spacing w:after="120"/>
      </w:pPr>
      <w:r>
        <w:t>이전에</w:t>
      </w:r>
      <w:r>
        <w:t xml:space="preserve"> </w:t>
      </w:r>
      <w:r>
        <w:t>살았던</w:t>
      </w:r>
      <w:r>
        <w:t xml:space="preserve"> </w:t>
      </w:r>
      <w:r>
        <w:t>국가</w:t>
      </w:r>
    </w:p>
    <w:p w14:paraId="0310CD65" w14:textId="77777777" w:rsidR="00A56DE3" w:rsidRDefault="00A56DE3" w:rsidP="006D241C">
      <w:pPr>
        <w:pStyle w:val="ListParagraph"/>
        <w:numPr>
          <w:ilvl w:val="0"/>
          <w:numId w:val="4"/>
        </w:numPr>
        <w:spacing w:after="120"/>
      </w:pPr>
      <w:r>
        <w:t>이전에</w:t>
      </w:r>
      <w:r>
        <w:t xml:space="preserve"> </w:t>
      </w:r>
      <w:r>
        <w:t>방문했던</w:t>
      </w:r>
      <w:r>
        <w:t xml:space="preserve"> </w:t>
      </w:r>
      <w:r>
        <w:t>국가</w:t>
      </w:r>
    </w:p>
    <w:p w14:paraId="36A45038" w14:textId="77777777" w:rsidR="00A56DE3" w:rsidRDefault="00A56DE3" w:rsidP="006D241C">
      <w:pPr>
        <w:pStyle w:val="ListParagraph"/>
        <w:numPr>
          <w:ilvl w:val="0"/>
          <w:numId w:val="4"/>
        </w:numPr>
        <w:spacing w:after="120"/>
      </w:pPr>
      <w:r>
        <w:t>지원하는</w:t>
      </w:r>
      <w:r>
        <w:t xml:space="preserve"> </w:t>
      </w:r>
      <w:r>
        <w:t>언어</w:t>
      </w:r>
      <w:r>
        <w:t xml:space="preserve"> </w:t>
      </w:r>
      <w:r>
        <w:t>사용국</w:t>
      </w:r>
      <w:r>
        <w:t xml:space="preserve"> </w:t>
      </w:r>
      <w:r>
        <w:t>방문</w:t>
      </w:r>
      <w:r>
        <w:t xml:space="preserve"> </w:t>
      </w:r>
      <w:r>
        <w:t>이유</w:t>
      </w:r>
      <w:bookmarkStart w:id="0" w:name="_GoBack"/>
      <w:bookmarkEnd w:id="0"/>
    </w:p>
    <w:p w14:paraId="58A6347C" w14:textId="77777777" w:rsidR="00A56DE3" w:rsidRDefault="00A56DE3" w:rsidP="006D241C">
      <w:pPr>
        <w:pStyle w:val="ListParagraph"/>
        <w:numPr>
          <w:ilvl w:val="0"/>
          <w:numId w:val="4"/>
        </w:numPr>
        <w:spacing w:after="120"/>
      </w:pPr>
      <w:r>
        <w:t>지원하는</w:t>
      </w:r>
      <w:r>
        <w:t xml:space="preserve"> </w:t>
      </w:r>
      <w:r>
        <w:t>언어</w:t>
      </w:r>
      <w:r>
        <w:t xml:space="preserve"> </w:t>
      </w:r>
      <w:r>
        <w:t>사용국</w:t>
      </w:r>
      <w:r>
        <w:t xml:space="preserve"> </w:t>
      </w:r>
      <w:r>
        <w:t>방문</w:t>
      </w:r>
      <w:r>
        <w:t xml:space="preserve"> </w:t>
      </w:r>
      <w:r>
        <w:t>기간</w:t>
      </w:r>
    </w:p>
    <w:p w14:paraId="7B38561B" w14:textId="77777777" w:rsidR="00A56DE3" w:rsidRDefault="00A56DE3" w:rsidP="006D241C">
      <w:pPr>
        <w:pStyle w:val="ListParagraph"/>
        <w:numPr>
          <w:ilvl w:val="0"/>
          <w:numId w:val="4"/>
        </w:numPr>
        <w:spacing w:after="120"/>
      </w:pPr>
      <w:r>
        <w:t>학생이</w:t>
      </w:r>
      <w:r>
        <w:t xml:space="preserve"> </w:t>
      </w:r>
      <w:r>
        <w:t>말하기를</w:t>
      </w:r>
      <w:r>
        <w:t xml:space="preserve"> </w:t>
      </w:r>
      <w:r>
        <w:t>배운</w:t>
      </w:r>
      <w:r>
        <w:t xml:space="preserve"> </w:t>
      </w:r>
      <w:r>
        <w:t>제</w:t>
      </w:r>
      <w:r>
        <w:t xml:space="preserve">1 </w:t>
      </w:r>
      <w:r>
        <w:t>언어</w:t>
      </w:r>
    </w:p>
    <w:p w14:paraId="3B4C3A94" w14:textId="77777777" w:rsidR="00A56DE3" w:rsidRDefault="00A56DE3" w:rsidP="006D241C">
      <w:pPr>
        <w:pStyle w:val="ListParagraph"/>
        <w:numPr>
          <w:ilvl w:val="0"/>
          <w:numId w:val="4"/>
        </w:numPr>
        <w:spacing w:after="120"/>
      </w:pPr>
      <w:r>
        <w:t>학생이</w:t>
      </w:r>
      <w:r>
        <w:t xml:space="preserve"> </w:t>
      </w:r>
      <w:r>
        <w:t>대화</w:t>
      </w:r>
      <w:r>
        <w:t xml:space="preserve"> </w:t>
      </w:r>
      <w:r>
        <w:t>및</w:t>
      </w:r>
      <w:r>
        <w:t xml:space="preserve"> </w:t>
      </w:r>
      <w:r>
        <w:t>읽고</w:t>
      </w:r>
      <w:r>
        <w:t xml:space="preserve"> </w:t>
      </w:r>
      <w:r>
        <w:t>쓰기가</w:t>
      </w:r>
      <w:r>
        <w:t xml:space="preserve"> </w:t>
      </w:r>
      <w:r>
        <w:t>가능한</w:t>
      </w:r>
      <w:r>
        <w:t xml:space="preserve"> </w:t>
      </w:r>
      <w:r>
        <w:t>다른</w:t>
      </w:r>
      <w:r>
        <w:t xml:space="preserve"> </w:t>
      </w:r>
      <w:r>
        <w:t>언어</w:t>
      </w:r>
    </w:p>
    <w:p w14:paraId="7670017A" w14:textId="77777777" w:rsidR="00A56DE3" w:rsidRPr="00A56DE3" w:rsidRDefault="00A56DE3" w:rsidP="006D241C">
      <w:pPr>
        <w:pStyle w:val="ListParagraph"/>
        <w:numPr>
          <w:ilvl w:val="0"/>
          <w:numId w:val="4"/>
        </w:numPr>
      </w:pPr>
      <w:r>
        <w:t>학생이</w:t>
      </w:r>
      <w:r>
        <w:t xml:space="preserve"> </w:t>
      </w:r>
      <w:r>
        <w:t>부모나</w:t>
      </w:r>
      <w:r>
        <w:t xml:space="preserve"> </w:t>
      </w:r>
      <w:r>
        <w:t>보호자</w:t>
      </w:r>
      <w:r>
        <w:t xml:space="preserve">, </w:t>
      </w:r>
      <w:r>
        <w:t>그리고</w:t>
      </w:r>
      <w:r>
        <w:t xml:space="preserve"> </w:t>
      </w:r>
      <w:r>
        <w:t>형제자매</w:t>
      </w:r>
      <w:r>
        <w:t xml:space="preserve"> </w:t>
      </w:r>
      <w:r>
        <w:t>및</w:t>
      </w:r>
      <w:r>
        <w:t xml:space="preserve"> </w:t>
      </w:r>
      <w:r>
        <w:t>친구와</w:t>
      </w:r>
      <w:r>
        <w:t xml:space="preserve"> </w:t>
      </w:r>
      <w:r>
        <w:t>대화할</w:t>
      </w:r>
      <w:r>
        <w:t xml:space="preserve"> </w:t>
      </w:r>
      <w:r>
        <w:t>때</w:t>
      </w:r>
      <w:r>
        <w:t xml:space="preserve"> </w:t>
      </w:r>
      <w:r>
        <w:t>쓰는</w:t>
      </w:r>
      <w:r>
        <w:t xml:space="preserve"> </w:t>
      </w:r>
      <w:r>
        <w:t>언어</w:t>
      </w:r>
    </w:p>
    <w:p w14:paraId="41F58AA0" w14:textId="77777777" w:rsidR="0050003A" w:rsidRPr="00A56DE3" w:rsidRDefault="0050003A" w:rsidP="00EF6B99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</w:rPr>
        <w:t xml:space="preserve">증빙 문서 </w:t>
      </w:r>
    </w:p>
    <w:p w14:paraId="03D3E5C9" w14:textId="77777777" w:rsidR="0050003A" w:rsidRPr="00A56DE3" w:rsidRDefault="003D1B89" w:rsidP="006D241C">
      <w:pPr>
        <w:spacing w:after="0" w:line="276" w:lineRule="auto"/>
      </w:pPr>
      <w:r>
        <w:rPr>
          <w:rFonts w:ascii="Calibri" w:eastAsia="Calibri" w:hAnsi="Calibri"/>
        </w:rPr>
        <w:t xml:space="preserve">학생은 다음 문서를 </w:t>
      </w:r>
      <w:r>
        <w:t>사진으로</w:t>
      </w:r>
      <w:r>
        <w:t xml:space="preserve"> </w:t>
      </w:r>
      <w:r>
        <w:t>찍거나</w:t>
      </w:r>
      <w:r>
        <w:t xml:space="preserve"> </w:t>
      </w:r>
      <w:r>
        <w:t>스캔해서</w:t>
      </w:r>
      <w:r>
        <w:t xml:space="preserve"> </w:t>
      </w:r>
      <w:r>
        <w:t>제공해야</w:t>
      </w:r>
      <w:r>
        <w:t xml:space="preserve"> </w:t>
      </w:r>
      <w:r>
        <w:t>합니다</w:t>
      </w:r>
      <w:r>
        <w:t>.</w:t>
      </w:r>
      <w:r>
        <w:rPr>
          <w:rFonts w:ascii="Calibri" w:eastAsia="Calibri" w:hAnsi="Calibri"/>
        </w:rPr>
        <w:t xml:space="preserve"> </w:t>
      </w:r>
    </w:p>
    <w:p w14:paraId="7322F255" w14:textId="77777777" w:rsidR="0050003A" w:rsidRDefault="0050003A" w:rsidP="006D241C">
      <w:pPr>
        <w:pStyle w:val="ListParagraph"/>
        <w:numPr>
          <w:ilvl w:val="0"/>
          <w:numId w:val="4"/>
        </w:numPr>
        <w:spacing w:after="120"/>
      </w:pPr>
      <w:r>
        <w:t>학부모</w:t>
      </w:r>
      <w:r>
        <w:t xml:space="preserve"> / </w:t>
      </w:r>
      <w:r>
        <w:t>보호자</w:t>
      </w:r>
      <w:r>
        <w:t xml:space="preserve"> </w:t>
      </w:r>
      <w:r>
        <w:t>확인서</w:t>
      </w:r>
      <w:r>
        <w:t xml:space="preserve"> (</w:t>
      </w:r>
      <w:r>
        <w:t>필수</w:t>
      </w:r>
      <w:r>
        <w:t>)</w:t>
      </w:r>
    </w:p>
    <w:p w14:paraId="1EB7AE6D" w14:textId="77777777" w:rsidR="0050003A" w:rsidRDefault="0050003A" w:rsidP="006D241C">
      <w:pPr>
        <w:pStyle w:val="ListParagraph"/>
        <w:numPr>
          <w:ilvl w:val="0"/>
          <w:numId w:val="4"/>
        </w:numPr>
        <w:spacing w:after="120"/>
      </w:pPr>
      <w:r>
        <w:t>해당되는</w:t>
      </w:r>
      <w:r>
        <w:t xml:space="preserve"> </w:t>
      </w:r>
      <w:r>
        <w:t>경우</w:t>
      </w:r>
      <w:r>
        <w:t xml:space="preserve">, </w:t>
      </w:r>
      <w:r>
        <w:t>여권</w:t>
      </w:r>
      <w:r>
        <w:t xml:space="preserve"> </w:t>
      </w:r>
      <w:r>
        <w:t>신분</w:t>
      </w:r>
      <w:r>
        <w:t xml:space="preserve"> </w:t>
      </w:r>
      <w:r>
        <w:t>식별</w:t>
      </w:r>
      <w:r>
        <w:t xml:space="preserve"> </w:t>
      </w:r>
      <w:r>
        <w:t>페이지</w:t>
      </w:r>
    </w:p>
    <w:p w14:paraId="07AB55B5" w14:textId="77777777" w:rsidR="0050003A" w:rsidRPr="00DA7631" w:rsidRDefault="0050003A" w:rsidP="006D241C">
      <w:pPr>
        <w:pStyle w:val="ListParagraph"/>
        <w:numPr>
          <w:ilvl w:val="0"/>
          <w:numId w:val="4"/>
        </w:numPr>
        <w:spacing w:after="120"/>
      </w:pPr>
      <w:r>
        <w:t>해당되는</w:t>
      </w:r>
      <w:r>
        <w:t xml:space="preserve"> </w:t>
      </w:r>
      <w:r>
        <w:t>경우</w:t>
      </w:r>
      <w:r>
        <w:t xml:space="preserve">, </w:t>
      </w:r>
      <w:r>
        <w:t>국제</w:t>
      </w:r>
      <w:r>
        <w:t xml:space="preserve"> </w:t>
      </w:r>
      <w:r>
        <w:t>이동</w:t>
      </w:r>
      <w:r>
        <w:t xml:space="preserve"> </w:t>
      </w:r>
      <w:r>
        <w:t>기록</w:t>
      </w:r>
    </w:p>
    <w:p w14:paraId="5303A684" w14:textId="77777777" w:rsidR="0050003A" w:rsidRPr="00DA7631" w:rsidRDefault="0050003A" w:rsidP="006D241C">
      <w:pPr>
        <w:pStyle w:val="ListParagraph"/>
        <w:numPr>
          <w:ilvl w:val="0"/>
          <w:numId w:val="4"/>
        </w:numPr>
      </w:pPr>
      <w:r>
        <w:t>해당되는</w:t>
      </w:r>
      <w:r>
        <w:t xml:space="preserve"> </w:t>
      </w:r>
      <w:r>
        <w:t>경우</w:t>
      </w:r>
      <w:r>
        <w:t xml:space="preserve">, </w:t>
      </w:r>
      <w:r>
        <w:t>해외</w:t>
      </w:r>
      <w:r>
        <w:t xml:space="preserve"> </w:t>
      </w:r>
      <w:r>
        <w:t>학교</w:t>
      </w:r>
      <w:r>
        <w:t xml:space="preserve"> </w:t>
      </w:r>
      <w:r>
        <w:t>통지표</w:t>
      </w:r>
    </w:p>
    <w:p w14:paraId="4E1804C6" w14:textId="4C49A967" w:rsidR="0050003A" w:rsidRDefault="0050003A" w:rsidP="006D241C">
      <w:pPr>
        <w:spacing w:after="200" w:line="276" w:lineRule="auto"/>
      </w:pPr>
      <w:r>
        <w:t>신청</w:t>
      </w:r>
      <w:r>
        <w:t xml:space="preserve"> </w:t>
      </w:r>
      <w:r>
        <w:t>절차에</w:t>
      </w:r>
      <w:r>
        <w:t xml:space="preserve"> </w:t>
      </w:r>
      <w:r>
        <w:t>대한</w:t>
      </w:r>
      <w:r>
        <w:t xml:space="preserve"> </w:t>
      </w:r>
      <w:r>
        <w:t>정보는</w:t>
      </w:r>
      <w:r>
        <w:t xml:space="preserve"> Authority  </w:t>
      </w:r>
      <w:r>
        <w:t>웹사이트를</w:t>
      </w:r>
      <w:r>
        <w:t xml:space="preserve"> </w:t>
      </w:r>
      <w:r>
        <w:t>참조하세요</w:t>
      </w:r>
      <w:r w:rsidR="00EF6B99">
        <w:rPr>
          <w:rFonts w:eastAsia="Malgun Gothic" w:hint="eastAsia"/>
        </w:rPr>
        <w:t xml:space="preserve"> </w:t>
      </w:r>
      <w:r w:rsidR="00EF6B99">
        <w:rPr>
          <w:color w:val="7030A0"/>
          <w:u w:val="single"/>
        </w:rPr>
        <w:t>https://senior-secondary.scsa.wa.edu.au/syllabus-and-support-materials/languages</w:t>
      </w:r>
      <w:r>
        <w:t>.</w:t>
      </w:r>
    </w:p>
    <w:p w14:paraId="2A254FC0" w14:textId="70ECFE05" w:rsidR="00A56DE3" w:rsidRDefault="00A56DE3" w:rsidP="006D241C">
      <w:pPr>
        <w:spacing w:line="276" w:lineRule="auto"/>
      </w:pPr>
      <w:r>
        <w:t xml:space="preserve">* </w:t>
      </w:r>
      <w:r>
        <w:t>도</w:t>
      </w:r>
      <w:r>
        <w:t xml:space="preserve"> 11</w:t>
      </w:r>
      <w:r>
        <w:t>학년</w:t>
      </w:r>
      <w:r>
        <w:t xml:space="preserve"> </w:t>
      </w:r>
      <w:r>
        <w:t>언어</w:t>
      </w:r>
      <w:r>
        <w:t xml:space="preserve"> </w:t>
      </w:r>
      <w:r>
        <w:t>과정</w:t>
      </w:r>
      <w:r>
        <w:t xml:space="preserve"> </w:t>
      </w:r>
      <w:r>
        <w:t>수강을</w:t>
      </w:r>
      <w:r>
        <w:t xml:space="preserve"> </w:t>
      </w:r>
      <w:r>
        <w:t>위해</w:t>
      </w:r>
      <w:r>
        <w:t xml:space="preserve"> </w:t>
      </w:r>
      <w:r>
        <w:t>지원하는</w:t>
      </w:r>
      <w:r>
        <w:t xml:space="preserve"> 9</w:t>
      </w:r>
      <w:r>
        <w:t>학년생에게도</w:t>
      </w:r>
      <w:r>
        <w:t xml:space="preserve"> </w:t>
      </w:r>
      <w:r>
        <w:t>적용됩니다</w:t>
      </w:r>
      <w:r>
        <w:t>.</w:t>
      </w:r>
      <w:r w:rsidR="00BE56A8">
        <w:t xml:space="preserve"> </w:t>
      </w:r>
    </w:p>
    <w:sectPr w:rsidR="00A56DE3" w:rsidSect="006D241C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DFAF0" w14:textId="77777777" w:rsidR="00E7592D" w:rsidRDefault="00E7592D" w:rsidP="008752F3">
      <w:pPr>
        <w:spacing w:after="0" w:line="240" w:lineRule="auto"/>
      </w:pPr>
      <w:r>
        <w:separator/>
      </w:r>
    </w:p>
  </w:endnote>
  <w:endnote w:type="continuationSeparator" w:id="0">
    <w:p w14:paraId="3CB1CDB7" w14:textId="77777777" w:rsidR="00E7592D" w:rsidRDefault="00E7592D" w:rsidP="0087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02541" w14:textId="77777777" w:rsidR="00C72196" w:rsidRPr="009632A2" w:rsidRDefault="009632A2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2021/36045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63BA" w14:textId="7C2F7643" w:rsidR="006D241C" w:rsidRPr="006D241C" w:rsidRDefault="0048084B" w:rsidP="006D241C">
    <w:pPr>
      <w:pStyle w:val="Footer"/>
      <w:spacing w:line="276" w:lineRule="auto"/>
      <w:rPr>
        <w:sz w:val="18"/>
      </w:rPr>
    </w:pPr>
    <w:r>
      <w:rPr>
        <w:sz w:val="18"/>
      </w:rPr>
      <w:t>2021/36045v3</w:t>
    </w:r>
  </w:p>
  <w:p w14:paraId="3ECCB2CF" w14:textId="77777777" w:rsidR="006D241C" w:rsidRPr="006D241C" w:rsidRDefault="006D241C" w:rsidP="006D241C">
    <w:pPr>
      <w:pStyle w:val="Footer"/>
      <w:spacing w:line="276" w:lineRule="auto"/>
      <w:rPr>
        <w:sz w:val="18"/>
      </w:rPr>
    </w:pPr>
    <w:r w:rsidRPr="006D241C">
      <w:rPr>
        <w:sz w:val="18"/>
      </w:rPr>
      <w:t>Korean | Information for parents | Languages enrolment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0E51D" w14:textId="77777777" w:rsidR="00E7592D" w:rsidRDefault="00E7592D" w:rsidP="008752F3">
      <w:pPr>
        <w:spacing w:after="0" w:line="240" w:lineRule="auto"/>
      </w:pPr>
      <w:r>
        <w:separator/>
      </w:r>
    </w:p>
  </w:footnote>
  <w:footnote w:type="continuationSeparator" w:id="0">
    <w:p w14:paraId="465CEB7A" w14:textId="77777777" w:rsidR="00E7592D" w:rsidRDefault="00E7592D" w:rsidP="0087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BDA68" w14:textId="77777777" w:rsidR="006D241C" w:rsidRPr="006D241C" w:rsidRDefault="006D241C" w:rsidP="006D241C">
    <w:pPr>
      <w:pStyle w:val="Header"/>
      <w:spacing w:after="360"/>
      <w:rPr>
        <w:sz w:val="18"/>
      </w:rPr>
    </w:pPr>
    <w:r w:rsidRPr="006D241C">
      <w:rPr>
        <w:rFonts w:ascii="Calibri" w:eastAsia="Calibri" w:hAnsi="Calibri" w:cs="Calibri"/>
        <w:b/>
        <w:noProof/>
        <w:color w:val="7030A0"/>
        <w:sz w:val="14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3613BC24" wp14:editId="2E257F3B">
          <wp:simplePos x="914400" y="448464"/>
          <wp:positionH relativeFrom="page">
            <wp:align>center</wp:align>
          </wp:positionH>
          <wp:positionV relativeFrom="paragraph">
            <wp:posOffset>0</wp:posOffset>
          </wp:positionV>
          <wp:extent cx="6454800" cy="576000"/>
          <wp:effectExtent l="0" t="0" r="3175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1B1B64"/>
    <w:rsid w:val="0022795E"/>
    <w:rsid w:val="003A2F86"/>
    <w:rsid w:val="003D1B89"/>
    <w:rsid w:val="0048084B"/>
    <w:rsid w:val="0050003A"/>
    <w:rsid w:val="006D241C"/>
    <w:rsid w:val="008752F3"/>
    <w:rsid w:val="009632A2"/>
    <w:rsid w:val="00A50D48"/>
    <w:rsid w:val="00A56DE3"/>
    <w:rsid w:val="00B5646B"/>
    <w:rsid w:val="00BE56A8"/>
    <w:rsid w:val="00C72196"/>
    <w:rsid w:val="00CC1D84"/>
    <w:rsid w:val="00DE4C68"/>
    <w:rsid w:val="00E7592D"/>
    <w:rsid w:val="00E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A97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2022-02-10T07:06:00Z</dcterms:created>
  <dcterms:modified xsi:type="dcterms:W3CDTF">2022-06-01T06:46:00Z</dcterms:modified>
</cp:coreProperties>
</file>